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87483" w14:textId="43249CAD" w:rsidR="001216F0" w:rsidRPr="00DA4B87" w:rsidRDefault="00700171" w:rsidP="001216F0">
      <w:pPr>
        <w:rPr>
          <w:rFonts w:ascii="Times New Roman" w:hAnsi="Times New Roman" w:cs="Times New Roman"/>
          <w:b w:val="0"/>
          <w:bCs/>
          <w:szCs w:val="24"/>
        </w:rPr>
      </w:pPr>
      <w:r w:rsidRPr="00DA4B87">
        <w:rPr>
          <w:rFonts w:ascii="Times New Roman" w:hAnsi="Times New Roman" w:cs="Times New Roman"/>
          <w:b w:val="0"/>
          <w:bCs/>
          <w:szCs w:val="24"/>
        </w:rPr>
        <w:t>John R</w:t>
      </w:r>
      <w:r w:rsidR="009A644B" w:rsidRPr="00DA4B87">
        <w:rPr>
          <w:rFonts w:ascii="Times New Roman" w:hAnsi="Times New Roman" w:cs="Times New Roman"/>
          <w:b w:val="0"/>
          <w:bCs/>
          <w:szCs w:val="24"/>
        </w:rPr>
        <w:t>.</w:t>
      </w:r>
      <w:r w:rsidR="001B55B3" w:rsidRPr="00DA4B87">
        <w:rPr>
          <w:rFonts w:ascii="Times New Roman" w:hAnsi="Times New Roman" w:cs="Times New Roman"/>
          <w:b w:val="0"/>
          <w:bCs/>
          <w:szCs w:val="24"/>
        </w:rPr>
        <w:t xml:space="preserve"> </w:t>
      </w:r>
      <w:r w:rsidRPr="00DA4B87">
        <w:rPr>
          <w:rFonts w:ascii="Times New Roman" w:hAnsi="Times New Roman" w:cs="Times New Roman"/>
          <w:b w:val="0"/>
          <w:bCs/>
          <w:szCs w:val="24"/>
        </w:rPr>
        <w:t>Panico</w:t>
      </w:r>
      <w:r w:rsidR="00DA4B87" w:rsidRPr="00DA4B87">
        <w:rPr>
          <w:rFonts w:ascii="Times New Roman" w:hAnsi="Times New Roman" w:cs="Times New Roman"/>
          <w:b w:val="0"/>
          <w:bCs/>
          <w:szCs w:val="24"/>
        </w:rPr>
        <w:t>, Esq.</w:t>
      </w:r>
    </w:p>
    <w:p w14:paraId="6E9B6532" w14:textId="065AA91C" w:rsidR="00DA4B87" w:rsidRPr="00DA4B87" w:rsidRDefault="00DA4B87" w:rsidP="001216F0">
      <w:pPr>
        <w:rPr>
          <w:rFonts w:ascii="Times New Roman" w:hAnsi="Times New Roman" w:cs="Times New Roman"/>
          <w:b w:val="0"/>
          <w:bCs/>
          <w:szCs w:val="24"/>
        </w:rPr>
      </w:pPr>
      <w:r w:rsidRPr="00DA4B87">
        <w:rPr>
          <w:rFonts w:ascii="Times New Roman" w:hAnsi="Times New Roman" w:cs="Times New Roman"/>
          <w:b w:val="0"/>
          <w:bCs/>
          <w:szCs w:val="24"/>
        </w:rPr>
        <w:t>Arbitrator | Mediator</w:t>
      </w:r>
    </w:p>
    <w:p w14:paraId="54DCD6FE" w14:textId="383BD340" w:rsidR="005260E3" w:rsidRDefault="00DA4B87" w:rsidP="00DA4B87">
      <w:pPr>
        <w:rPr>
          <w:rFonts w:ascii="Times New Roman" w:hAnsi="Times New Roman" w:cs="Times New Roman"/>
          <w:b w:val="0"/>
          <w:bCs/>
          <w:szCs w:val="24"/>
        </w:rPr>
      </w:pPr>
      <w:r w:rsidRPr="00DA4B87">
        <w:rPr>
          <w:rFonts w:ascii="Times New Roman" w:hAnsi="Times New Roman" w:cs="Times New Roman"/>
          <w:b w:val="0"/>
          <w:bCs/>
          <w:szCs w:val="24"/>
        </w:rPr>
        <w:t>9465 Counselors Row | Suite 200 | Indianapolis, IN 46240</w:t>
      </w:r>
    </w:p>
    <w:p w14:paraId="759E5B04" w14:textId="63DCF722" w:rsidR="00DA4B87" w:rsidRDefault="00DA4B87" w:rsidP="00DA4B87">
      <w:pPr>
        <w:rPr>
          <w:rFonts w:ascii="Times New Roman" w:hAnsi="Times New Roman" w:cs="Times New Roman"/>
          <w:b w:val="0"/>
          <w:bCs/>
          <w:szCs w:val="24"/>
        </w:rPr>
      </w:pPr>
      <w:r w:rsidRPr="00DA4B87">
        <w:rPr>
          <w:rFonts w:ascii="Times New Roman" w:hAnsi="Times New Roman" w:cs="Times New Roman"/>
          <w:b w:val="0"/>
          <w:bCs/>
          <w:szCs w:val="24"/>
        </w:rPr>
        <w:t>(317) 759-7464 |</w:t>
      </w:r>
      <w:r w:rsidR="000B165F">
        <w:rPr>
          <w:rFonts w:ascii="Times New Roman" w:hAnsi="Times New Roman" w:cs="Times New Roman"/>
          <w:b w:val="0"/>
          <w:bCs/>
          <w:szCs w:val="24"/>
        </w:rPr>
        <w:t xml:space="preserve">johnrpanico@gmail.com </w:t>
      </w:r>
    </w:p>
    <w:p w14:paraId="6C5C13F8" w14:textId="237708D5" w:rsidR="001216F0" w:rsidRPr="000B5C34" w:rsidRDefault="001216F0" w:rsidP="00700171">
      <w:pPr>
        <w:ind w:left="-720" w:right="-720"/>
        <w:jc w:val="both"/>
        <w:rPr>
          <w:rFonts w:ascii="Times New Roman" w:hAnsi="Times New Roman" w:cs="Times New Roman"/>
          <w:b w:val="0"/>
          <w:szCs w:val="24"/>
        </w:rPr>
      </w:pPr>
    </w:p>
    <w:p w14:paraId="289A910C" w14:textId="4C37810B" w:rsidR="001216F0" w:rsidRPr="000B5C34" w:rsidRDefault="001216F0" w:rsidP="00A0128F">
      <w:pPr>
        <w:ind w:left="-720" w:right="-720" w:firstLine="720"/>
        <w:jc w:val="both"/>
        <w:rPr>
          <w:rFonts w:ascii="Times New Roman" w:hAnsi="Times New Roman" w:cs="Times New Roman"/>
          <w:szCs w:val="24"/>
        </w:rPr>
      </w:pPr>
      <w:r w:rsidRPr="00DA4B87">
        <w:rPr>
          <w:rFonts w:ascii="Times New Roman" w:hAnsi="Times New Roman" w:cs="Times New Roman"/>
          <w:szCs w:val="24"/>
          <w:u w:val="single"/>
        </w:rPr>
        <w:t xml:space="preserve">Professional </w:t>
      </w:r>
      <w:r w:rsidR="006E3468">
        <w:rPr>
          <w:rFonts w:ascii="Times New Roman" w:hAnsi="Times New Roman" w:cs="Times New Roman"/>
          <w:szCs w:val="24"/>
          <w:u w:val="single"/>
        </w:rPr>
        <w:t xml:space="preserve">ADR </w:t>
      </w:r>
      <w:r w:rsidRPr="00DA4B87">
        <w:rPr>
          <w:rFonts w:ascii="Times New Roman" w:hAnsi="Times New Roman" w:cs="Times New Roman"/>
          <w:szCs w:val="24"/>
          <w:u w:val="single"/>
        </w:rPr>
        <w:t>Affiliations</w:t>
      </w:r>
      <w:r w:rsidRPr="000B5C34">
        <w:rPr>
          <w:rFonts w:ascii="Times New Roman" w:hAnsi="Times New Roman" w:cs="Times New Roman"/>
          <w:szCs w:val="24"/>
        </w:rPr>
        <w:t>:</w:t>
      </w:r>
    </w:p>
    <w:p w14:paraId="56CB7693" w14:textId="77777777" w:rsidR="00482C47" w:rsidRDefault="00482C47" w:rsidP="00A0128F">
      <w:pPr>
        <w:ind w:left="-720" w:right="-720" w:firstLine="720"/>
        <w:jc w:val="both"/>
        <w:rPr>
          <w:rFonts w:ascii="Times New Roman" w:hAnsi="Times New Roman" w:cs="Times New Roman"/>
          <w:b w:val="0"/>
          <w:sz w:val="23"/>
          <w:szCs w:val="24"/>
        </w:rPr>
      </w:pPr>
    </w:p>
    <w:p w14:paraId="38903297" w14:textId="00C0BACE" w:rsidR="00A0128F" w:rsidRPr="00096149" w:rsidRDefault="00DA4B87" w:rsidP="00A0128F">
      <w:pPr>
        <w:ind w:left="-720" w:right="-720" w:firstLine="720"/>
        <w:jc w:val="both"/>
        <w:rPr>
          <w:rFonts w:ascii="Times New Roman" w:hAnsi="Times New Roman" w:cs="Times New Roman"/>
          <w:b w:val="0"/>
          <w:sz w:val="23"/>
          <w:szCs w:val="24"/>
        </w:rPr>
      </w:pPr>
      <w:r w:rsidRPr="00096149">
        <w:rPr>
          <w:rFonts w:ascii="Times New Roman" w:hAnsi="Times New Roman" w:cs="Times New Roman"/>
          <w:b w:val="0"/>
          <w:sz w:val="23"/>
          <w:szCs w:val="24"/>
        </w:rPr>
        <w:t>National Roster</w:t>
      </w:r>
      <w:r w:rsidR="008015E4" w:rsidRPr="00096149">
        <w:rPr>
          <w:rFonts w:ascii="Times New Roman" w:hAnsi="Times New Roman" w:cs="Times New Roman"/>
          <w:b w:val="0"/>
          <w:sz w:val="23"/>
          <w:szCs w:val="24"/>
        </w:rPr>
        <w:t xml:space="preserve"> of</w:t>
      </w:r>
      <w:r w:rsidRPr="00096149">
        <w:rPr>
          <w:rFonts w:ascii="Times New Roman" w:hAnsi="Times New Roman" w:cs="Times New Roman"/>
          <w:b w:val="0"/>
          <w:sz w:val="23"/>
          <w:szCs w:val="24"/>
        </w:rPr>
        <w:t xml:space="preserve"> </w:t>
      </w:r>
      <w:r w:rsidR="008015E4" w:rsidRPr="00096149">
        <w:rPr>
          <w:rFonts w:ascii="Times New Roman" w:hAnsi="Times New Roman" w:cs="Times New Roman"/>
          <w:b w:val="0"/>
          <w:sz w:val="23"/>
          <w:szCs w:val="24"/>
        </w:rPr>
        <w:t xml:space="preserve">Employment </w:t>
      </w:r>
      <w:r w:rsidR="00482C47">
        <w:rPr>
          <w:rFonts w:ascii="Times New Roman" w:hAnsi="Times New Roman" w:cs="Times New Roman"/>
          <w:b w:val="0"/>
          <w:sz w:val="23"/>
          <w:szCs w:val="24"/>
        </w:rPr>
        <w:t>Arbitrators &amp; Mediators</w:t>
      </w:r>
      <w:r w:rsidRPr="00096149">
        <w:rPr>
          <w:rFonts w:ascii="Times New Roman" w:hAnsi="Times New Roman" w:cs="Times New Roman"/>
          <w:b w:val="0"/>
          <w:sz w:val="23"/>
          <w:szCs w:val="24"/>
        </w:rPr>
        <w:t xml:space="preserve"> | American Arbitration Association</w:t>
      </w:r>
      <w:r w:rsidR="001216F0" w:rsidRPr="00096149">
        <w:rPr>
          <w:rFonts w:ascii="Times New Roman" w:hAnsi="Times New Roman" w:cs="Times New Roman"/>
          <w:b w:val="0"/>
          <w:sz w:val="23"/>
          <w:szCs w:val="24"/>
        </w:rPr>
        <w:tab/>
      </w:r>
      <w:r w:rsidR="001216F0" w:rsidRPr="00096149">
        <w:rPr>
          <w:rFonts w:ascii="Times New Roman" w:hAnsi="Times New Roman" w:cs="Times New Roman"/>
          <w:b w:val="0"/>
          <w:sz w:val="23"/>
          <w:szCs w:val="24"/>
        </w:rPr>
        <w:tab/>
      </w:r>
    </w:p>
    <w:p w14:paraId="39D1752F" w14:textId="0EF20220" w:rsidR="001216F0" w:rsidRPr="00096149" w:rsidRDefault="00DA4B87" w:rsidP="00A0128F">
      <w:pPr>
        <w:ind w:left="-720" w:right="-720" w:firstLine="720"/>
        <w:jc w:val="both"/>
        <w:rPr>
          <w:rFonts w:ascii="Times New Roman" w:hAnsi="Times New Roman" w:cs="Times New Roman"/>
          <w:b w:val="0"/>
          <w:sz w:val="23"/>
          <w:szCs w:val="24"/>
        </w:rPr>
      </w:pPr>
      <w:r w:rsidRPr="00096149">
        <w:rPr>
          <w:rFonts w:ascii="Times New Roman" w:hAnsi="Times New Roman" w:cs="Times New Roman"/>
          <w:b w:val="0"/>
          <w:sz w:val="23"/>
          <w:szCs w:val="24"/>
        </w:rPr>
        <w:t xml:space="preserve">Arbitrator | </w:t>
      </w:r>
      <w:r w:rsidR="001216F0" w:rsidRPr="00096149">
        <w:rPr>
          <w:rFonts w:ascii="Times New Roman" w:hAnsi="Times New Roman" w:cs="Times New Roman"/>
          <w:b w:val="0"/>
          <w:sz w:val="23"/>
          <w:szCs w:val="24"/>
        </w:rPr>
        <w:t>8</w:t>
      </w:r>
      <w:r w:rsidR="001216F0" w:rsidRPr="00096149">
        <w:rPr>
          <w:rFonts w:ascii="Times New Roman" w:hAnsi="Times New Roman" w:cs="Times New Roman"/>
          <w:b w:val="0"/>
          <w:sz w:val="23"/>
          <w:szCs w:val="24"/>
          <w:vertAlign w:val="superscript"/>
        </w:rPr>
        <w:t>th</w:t>
      </w:r>
      <w:r w:rsidR="001216F0" w:rsidRPr="00096149">
        <w:rPr>
          <w:rFonts w:ascii="Times New Roman" w:hAnsi="Times New Roman" w:cs="Times New Roman"/>
          <w:b w:val="0"/>
          <w:sz w:val="23"/>
          <w:szCs w:val="24"/>
        </w:rPr>
        <w:t xml:space="preserve"> Judicial District</w:t>
      </w:r>
      <w:r w:rsidR="008015E4" w:rsidRPr="00096149">
        <w:rPr>
          <w:rFonts w:ascii="Times New Roman" w:hAnsi="Times New Roman" w:cs="Times New Roman"/>
          <w:b w:val="0"/>
          <w:sz w:val="23"/>
          <w:szCs w:val="24"/>
        </w:rPr>
        <w:t xml:space="preserve"> Court</w:t>
      </w:r>
      <w:r w:rsidRPr="00096149">
        <w:rPr>
          <w:rFonts w:ascii="Times New Roman" w:hAnsi="Times New Roman" w:cs="Times New Roman"/>
          <w:b w:val="0"/>
          <w:sz w:val="23"/>
          <w:szCs w:val="24"/>
        </w:rPr>
        <w:t>, Las Vegas, NV</w:t>
      </w:r>
    </w:p>
    <w:p w14:paraId="67761044" w14:textId="5DF67AE4" w:rsidR="00A0128F" w:rsidRPr="00096149" w:rsidRDefault="001216F0" w:rsidP="00A0128F">
      <w:pPr>
        <w:ind w:left="-720" w:right="-720" w:firstLine="720"/>
        <w:jc w:val="both"/>
        <w:rPr>
          <w:rFonts w:ascii="Times New Roman" w:hAnsi="Times New Roman" w:cs="Times New Roman"/>
          <w:b w:val="0"/>
          <w:sz w:val="23"/>
          <w:szCs w:val="24"/>
        </w:rPr>
      </w:pPr>
      <w:r w:rsidRPr="00096149">
        <w:rPr>
          <w:rFonts w:ascii="Times New Roman" w:hAnsi="Times New Roman" w:cs="Times New Roman"/>
          <w:b w:val="0"/>
          <w:sz w:val="23"/>
          <w:szCs w:val="24"/>
        </w:rPr>
        <w:t xml:space="preserve">Arbitrator </w:t>
      </w:r>
      <w:r w:rsidR="00DA4B87" w:rsidRPr="00096149">
        <w:rPr>
          <w:rFonts w:ascii="Times New Roman" w:hAnsi="Times New Roman" w:cs="Times New Roman"/>
          <w:b w:val="0"/>
          <w:sz w:val="23"/>
          <w:szCs w:val="24"/>
        </w:rPr>
        <w:t xml:space="preserve">| </w:t>
      </w:r>
      <w:r w:rsidRPr="00096149">
        <w:rPr>
          <w:rFonts w:ascii="Times New Roman" w:hAnsi="Times New Roman" w:cs="Times New Roman"/>
          <w:b w:val="0"/>
          <w:sz w:val="23"/>
          <w:szCs w:val="24"/>
        </w:rPr>
        <w:t>Michigan Employee Relations Commission</w:t>
      </w:r>
      <w:r w:rsidRPr="00096149">
        <w:rPr>
          <w:rFonts w:ascii="Times New Roman" w:hAnsi="Times New Roman" w:cs="Times New Roman"/>
          <w:b w:val="0"/>
          <w:sz w:val="23"/>
          <w:szCs w:val="24"/>
        </w:rPr>
        <w:tab/>
      </w:r>
    </w:p>
    <w:p w14:paraId="5065F989" w14:textId="5A7B9CB5" w:rsidR="001216F0" w:rsidRPr="00096149" w:rsidRDefault="001216F0" w:rsidP="00A0128F">
      <w:pPr>
        <w:ind w:left="-720" w:right="-720" w:firstLine="720"/>
        <w:jc w:val="both"/>
        <w:rPr>
          <w:rFonts w:ascii="Times New Roman" w:hAnsi="Times New Roman" w:cs="Times New Roman"/>
          <w:b w:val="0"/>
          <w:sz w:val="23"/>
          <w:szCs w:val="24"/>
        </w:rPr>
      </w:pPr>
      <w:r w:rsidRPr="00096149">
        <w:rPr>
          <w:rFonts w:ascii="Times New Roman" w:hAnsi="Times New Roman" w:cs="Times New Roman"/>
          <w:b w:val="0"/>
          <w:sz w:val="23"/>
          <w:szCs w:val="24"/>
        </w:rPr>
        <w:t xml:space="preserve">Arbitrator </w:t>
      </w:r>
      <w:r w:rsidR="00DA4B87" w:rsidRPr="00096149">
        <w:rPr>
          <w:rFonts w:ascii="Times New Roman" w:hAnsi="Times New Roman" w:cs="Times New Roman"/>
          <w:b w:val="0"/>
          <w:sz w:val="23"/>
          <w:szCs w:val="24"/>
        </w:rPr>
        <w:t>| Washington State Public Employees Relations Commission</w:t>
      </w:r>
      <w:r w:rsidR="00936D2C" w:rsidRPr="00096149">
        <w:rPr>
          <w:rFonts w:ascii="Times New Roman" w:hAnsi="Times New Roman" w:cs="Times New Roman"/>
          <w:b w:val="0"/>
          <w:sz w:val="23"/>
          <w:szCs w:val="24"/>
        </w:rPr>
        <w:t xml:space="preserve"> </w:t>
      </w:r>
    </w:p>
    <w:p w14:paraId="0E53D8D3" w14:textId="77777777" w:rsidR="00DA4B87" w:rsidRPr="00096149" w:rsidRDefault="001216F0" w:rsidP="00A0128F">
      <w:pPr>
        <w:ind w:left="-720" w:right="-720" w:firstLine="720"/>
        <w:jc w:val="both"/>
        <w:rPr>
          <w:rFonts w:ascii="Times New Roman" w:hAnsi="Times New Roman" w:cs="Times New Roman"/>
          <w:b w:val="0"/>
          <w:sz w:val="23"/>
          <w:szCs w:val="24"/>
        </w:rPr>
      </w:pPr>
      <w:r w:rsidRPr="00096149">
        <w:rPr>
          <w:rFonts w:ascii="Times New Roman" w:hAnsi="Times New Roman" w:cs="Times New Roman"/>
          <w:b w:val="0"/>
          <w:sz w:val="23"/>
          <w:szCs w:val="24"/>
        </w:rPr>
        <w:t xml:space="preserve">Arbitrator </w:t>
      </w:r>
      <w:r w:rsidR="00DA4B87" w:rsidRPr="00096149">
        <w:rPr>
          <w:rFonts w:ascii="Times New Roman" w:hAnsi="Times New Roman" w:cs="Times New Roman"/>
          <w:b w:val="0"/>
          <w:sz w:val="23"/>
          <w:szCs w:val="24"/>
        </w:rPr>
        <w:t xml:space="preserve">| </w:t>
      </w:r>
      <w:r w:rsidRPr="00096149">
        <w:rPr>
          <w:rFonts w:ascii="Times New Roman" w:hAnsi="Times New Roman" w:cs="Times New Roman"/>
          <w:b w:val="0"/>
          <w:sz w:val="23"/>
          <w:szCs w:val="24"/>
        </w:rPr>
        <w:t xml:space="preserve">New York </w:t>
      </w:r>
      <w:r w:rsidR="0077239D" w:rsidRPr="00096149">
        <w:rPr>
          <w:rFonts w:ascii="Times New Roman" w:hAnsi="Times New Roman" w:cs="Times New Roman"/>
          <w:b w:val="0"/>
          <w:sz w:val="23"/>
          <w:szCs w:val="24"/>
        </w:rPr>
        <w:t xml:space="preserve">State </w:t>
      </w:r>
      <w:r w:rsidRPr="00096149">
        <w:rPr>
          <w:rFonts w:ascii="Times New Roman" w:hAnsi="Times New Roman" w:cs="Times New Roman"/>
          <w:b w:val="0"/>
          <w:sz w:val="23"/>
          <w:szCs w:val="24"/>
        </w:rPr>
        <w:t>Employee Relations Board</w:t>
      </w:r>
    </w:p>
    <w:p w14:paraId="53CDDD33" w14:textId="77777777" w:rsidR="002A0E18" w:rsidRDefault="00DA4B87" w:rsidP="002A0E18">
      <w:pPr>
        <w:ind w:left="-720" w:right="-720" w:firstLine="720"/>
        <w:jc w:val="both"/>
        <w:rPr>
          <w:rFonts w:ascii="Times New Roman" w:hAnsi="Times New Roman" w:cs="Times New Roman"/>
          <w:b w:val="0"/>
          <w:sz w:val="23"/>
          <w:szCs w:val="24"/>
        </w:rPr>
      </w:pPr>
      <w:r w:rsidRPr="00096149">
        <w:rPr>
          <w:rFonts w:ascii="Times New Roman" w:hAnsi="Times New Roman" w:cs="Times New Roman"/>
          <w:b w:val="0"/>
          <w:sz w:val="23"/>
          <w:szCs w:val="24"/>
        </w:rPr>
        <w:t>Arbitrator | Nevada Employee Management Relations Board</w:t>
      </w:r>
    </w:p>
    <w:p w14:paraId="21AE9424" w14:textId="35AD48C7" w:rsidR="008015E4" w:rsidRPr="00096149" w:rsidRDefault="008015E4" w:rsidP="002A0E18">
      <w:pPr>
        <w:ind w:left="-720" w:right="-720" w:firstLine="720"/>
        <w:jc w:val="both"/>
        <w:rPr>
          <w:rFonts w:ascii="Times New Roman" w:hAnsi="Times New Roman" w:cs="Times New Roman"/>
          <w:b w:val="0"/>
          <w:sz w:val="23"/>
          <w:szCs w:val="24"/>
        </w:rPr>
      </w:pPr>
      <w:r w:rsidRPr="00096149">
        <w:rPr>
          <w:rFonts w:ascii="Times New Roman" w:hAnsi="Times New Roman" w:cs="Times New Roman"/>
          <w:b w:val="0"/>
          <w:sz w:val="23"/>
          <w:szCs w:val="24"/>
        </w:rPr>
        <w:t>Arbitrator | Financial Industry Regulatory Authority</w:t>
      </w:r>
    </w:p>
    <w:p w14:paraId="11E99571" w14:textId="646B4C25" w:rsidR="001216F0" w:rsidRPr="00096149" w:rsidRDefault="001216F0" w:rsidP="00A0128F">
      <w:pPr>
        <w:ind w:left="-720" w:right="-720" w:firstLine="720"/>
        <w:jc w:val="both"/>
        <w:rPr>
          <w:rFonts w:ascii="Times New Roman" w:hAnsi="Times New Roman" w:cs="Times New Roman"/>
          <w:b w:val="0"/>
          <w:sz w:val="23"/>
          <w:szCs w:val="24"/>
        </w:rPr>
      </w:pPr>
      <w:r w:rsidRPr="00096149">
        <w:rPr>
          <w:rFonts w:ascii="Times New Roman" w:hAnsi="Times New Roman" w:cs="Times New Roman"/>
          <w:b w:val="0"/>
          <w:sz w:val="23"/>
          <w:szCs w:val="24"/>
        </w:rPr>
        <w:t>Mediator</w:t>
      </w:r>
      <w:r w:rsidR="00DA4B87" w:rsidRPr="00096149">
        <w:rPr>
          <w:rFonts w:ascii="Times New Roman" w:hAnsi="Times New Roman" w:cs="Times New Roman"/>
          <w:b w:val="0"/>
          <w:sz w:val="23"/>
          <w:szCs w:val="24"/>
        </w:rPr>
        <w:t xml:space="preserve"> | </w:t>
      </w:r>
      <w:r w:rsidRPr="00096149">
        <w:rPr>
          <w:rFonts w:ascii="Times New Roman" w:hAnsi="Times New Roman" w:cs="Times New Roman"/>
          <w:b w:val="0"/>
          <w:sz w:val="23"/>
          <w:szCs w:val="24"/>
        </w:rPr>
        <w:t>Indiana Educational Employment Relations Board</w:t>
      </w:r>
    </w:p>
    <w:p w14:paraId="5164544C" w14:textId="71E4F8E2" w:rsidR="00A0128F" w:rsidRPr="00096149" w:rsidRDefault="001216F0" w:rsidP="00A0128F">
      <w:pPr>
        <w:ind w:left="-720" w:right="-720" w:firstLine="720"/>
        <w:jc w:val="both"/>
        <w:rPr>
          <w:rFonts w:ascii="Times New Roman" w:hAnsi="Times New Roman" w:cs="Times New Roman"/>
          <w:b w:val="0"/>
          <w:sz w:val="23"/>
          <w:szCs w:val="24"/>
        </w:rPr>
      </w:pPr>
      <w:r w:rsidRPr="00096149">
        <w:rPr>
          <w:rFonts w:ascii="Times New Roman" w:hAnsi="Times New Roman" w:cs="Times New Roman"/>
          <w:b w:val="0"/>
          <w:sz w:val="23"/>
          <w:szCs w:val="24"/>
        </w:rPr>
        <w:t xml:space="preserve">Mediator </w:t>
      </w:r>
      <w:r w:rsidR="00DA4B87" w:rsidRPr="00096149">
        <w:rPr>
          <w:rFonts w:ascii="Times New Roman" w:hAnsi="Times New Roman" w:cs="Times New Roman"/>
          <w:b w:val="0"/>
          <w:sz w:val="23"/>
          <w:szCs w:val="24"/>
        </w:rPr>
        <w:t xml:space="preserve">| </w:t>
      </w:r>
      <w:r w:rsidR="00936D2C" w:rsidRPr="00096149">
        <w:rPr>
          <w:rFonts w:ascii="Times New Roman" w:hAnsi="Times New Roman" w:cs="Times New Roman"/>
          <w:b w:val="0"/>
          <w:sz w:val="23"/>
          <w:szCs w:val="24"/>
        </w:rPr>
        <w:t xml:space="preserve">U.S. </w:t>
      </w:r>
      <w:r w:rsidRPr="00096149">
        <w:rPr>
          <w:rFonts w:ascii="Times New Roman" w:hAnsi="Times New Roman" w:cs="Times New Roman"/>
          <w:b w:val="0"/>
          <w:sz w:val="23"/>
          <w:szCs w:val="24"/>
        </w:rPr>
        <w:t>Equal Employment Opportunity Commission</w:t>
      </w:r>
      <w:r w:rsidRPr="00096149">
        <w:rPr>
          <w:rFonts w:ascii="Times New Roman" w:hAnsi="Times New Roman" w:cs="Times New Roman"/>
          <w:b w:val="0"/>
          <w:sz w:val="23"/>
          <w:szCs w:val="24"/>
        </w:rPr>
        <w:tab/>
      </w:r>
    </w:p>
    <w:p w14:paraId="368FF56B" w14:textId="70DE8DA7" w:rsidR="001216F0" w:rsidRPr="00096149" w:rsidRDefault="005F4699" w:rsidP="00A0128F">
      <w:pPr>
        <w:ind w:left="-720" w:right="-720" w:firstLine="720"/>
        <w:jc w:val="both"/>
        <w:rPr>
          <w:rFonts w:ascii="Times New Roman" w:hAnsi="Times New Roman" w:cs="Times New Roman"/>
          <w:b w:val="0"/>
          <w:sz w:val="23"/>
          <w:szCs w:val="24"/>
        </w:rPr>
      </w:pPr>
      <w:r w:rsidRPr="00096149">
        <w:rPr>
          <w:rFonts w:ascii="Times New Roman" w:hAnsi="Times New Roman" w:cs="Times New Roman"/>
          <w:b w:val="0"/>
          <w:sz w:val="23"/>
          <w:szCs w:val="24"/>
        </w:rPr>
        <w:t>Mediator (</w:t>
      </w:r>
      <w:r w:rsidR="00936D2C" w:rsidRPr="00096149">
        <w:rPr>
          <w:rFonts w:ascii="Times New Roman" w:hAnsi="Times New Roman" w:cs="Times New Roman"/>
          <w:b w:val="0"/>
          <w:sz w:val="23"/>
          <w:szCs w:val="24"/>
        </w:rPr>
        <w:t xml:space="preserve">Civil) </w:t>
      </w:r>
      <w:r w:rsidR="00DA4B87" w:rsidRPr="00096149">
        <w:rPr>
          <w:rFonts w:ascii="Times New Roman" w:hAnsi="Times New Roman" w:cs="Times New Roman"/>
          <w:b w:val="0"/>
          <w:sz w:val="23"/>
          <w:szCs w:val="24"/>
        </w:rPr>
        <w:t xml:space="preserve">| </w:t>
      </w:r>
      <w:r w:rsidRPr="00096149">
        <w:rPr>
          <w:rFonts w:ascii="Times New Roman" w:hAnsi="Times New Roman" w:cs="Times New Roman"/>
          <w:b w:val="0"/>
          <w:sz w:val="23"/>
          <w:szCs w:val="24"/>
        </w:rPr>
        <w:t xml:space="preserve">All </w:t>
      </w:r>
      <w:r w:rsidR="001216F0" w:rsidRPr="00096149">
        <w:rPr>
          <w:rFonts w:ascii="Times New Roman" w:hAnsi="Times New Roman" w:cs="Times New Roman"/>
          <w:b w:val="0"/>
          <w:sz w:val="23"/>
          <w:szCs w:val="24"/>
        </w:rPr>
        <w:t>Indiana State Courts</w:t>
      </w:r>
    </w:p>
    <w:p w14:paraId="24ED2A4B" w14:textId="27B745EA" w:rsidR="00096149" w:rsidRPr="00096149" w:rsidRDefault="00096149" w:rsidP="00A0128F">
      <w:pPr>
        <w:ind w:left="-720" w:right="-720" w:firstLine="720"/>
        <w:jc w:val="both"/>
        <w:rPr>
          <w:rFonts w:ascii="Times New Roman" w:hAnsi="Times New Roman" w:cs="Times New Roman"/>
          <w:b w:val="0"/>
          <w:sz w:val="23"/>
          <w:szCs w:val="24"/>
        </w:rPr>
      </w:pPr>
      <w:r w:rsidRPr="00096149">
        <w:rPr>
          <w:rFonts w:ascii="Times New Roman" w:hAnsi="Times New Roman" w:cs="Times New Roman"/>
          <w:b w:val="0"/>
          <w:sz w:val="23"/>
          <w:szCs w:val="24"/>
        </w:rPr>
        <w:t>Mediator | U.S. District Court, Northern District of Indiana</w:t>
      </w:r>
    </w:p>
    <w:p w14:paraId="35C5E9F3" w14:textId="6CCFFB2A" w:rsidR="006E380F" w:rsidRPr="000B5C34" w:rsidRDefault="006E380F" w:rsidP="00A0128F">
      <w:pPr>
        <w:ind w:left="-720" w:right="-720" w:firstLine="720"/>
        <w:jc w:val="both"/>
        <w:rPr>
          <w:rFonts w:ascii="Times New Roman" w:hAnsi="Times New Roman" w:cs="Times New Roman"/>
          <w:b w:val="0"/>
          <w:szCs w:val="24"/>
        </w:rPr>
      </w:pPr>
    </w:p>
    <w:p w14:paraId="662A876A" w14:textId="462E3E16" w:rsidR="005260E3" w:rsidRPr="000B5C34" w:rsidRDefault="005260E3" w:rsidP="00A0128F">
      <w:pPr>
        <w:ind w:left="-720" w:right="-720" w:firstLine="720"/>
        <w:jc w:val="both"/>
        <w:rPr>
          <w:rFonts w:ascii="Times New Roman" w:hAnsi="Times New Roman" w:cs="Times New Roman"/>
          <w:szCs w:val="24"/>
        </w:rPr>
      </w:pPr>
      <w:r w:rsidRPr="00DA4B87">
        <w:rPr>
          <w:rFonts w:ascii="Times New Roman" w:hAnsi="Times New Roman" w:cs="Times New Roman"/>
          <w:szCs w:val="24"/>
          <w:u w:val="single"/>
        </w:rPr>
        <w:t>Education</w:t>
      </w:r>
      <w:r w:rsidR="00A0128F" w:rsidRPr="000B5C34">
        <w:rPr>
          <w:rFonts w:ascii="Times New Roman" w:hAnsi="Times New Roman" w:cs="Times New Roman"/>
          <w:szCs w:val="24"/>
        </w:rPr>
        <w:t>:</w:t>
      </w:r>
    </w:p>
    <w:p w14:paraId="78AA1038" w14:textId="77777777" w:rsidR="00482C47" w:rsidRDefault="00482C47" w:rsidP="00A0128F">
      <w:pPr>
        <w:ind w:left="-720" w:right="-720" w:firstLine="720"/>
        <w:jc w:val="both"/>
        <w:rPr>
          <w:rFonts w:ascii="Times New Roman" w:hAnsi="Times New Roman" w:cs="Times New Roman"/>
          <w:b w:val="0"/>
          <w:sz w:val="23"/>
          <w:szCs w:val="24"/>
        </w:rPr>
      </w:pPr>
    </w:p>
    <w:p w14:paraId="1D256FCF" w14:textId="1B647A07" w:rsidR="005260E3" w:rsidRPr="00096149" w:rsidRDefault="005260E3" w:rsidP="00A0128F">
      <w:pPr>
        <w:ind w:left="-720" w:right="-720" w:firstLine="720"/>
        <w:jc w:val="both"/>
        <w:rPr>
          <w:rFonts w:ascii="Times New Roman" w:hAnsi="Times New Roman" w:cs="Times New Roman"/>
          <w:b w:val="0"/>
          <w:sz w:val="23"/>
          <w:szCs w:val="24"/>
        </w:rPr>
      </w:pPr>
      <w:r w:rsidRPr="00096149">
        <w:rPr>
          <w:rFonts w:ascii="Times New Roman" w:hAnsi="Times New Roman" w:cs="Times New Roman"/>
          <w:b w:val="0"/>
          <w:sz w:val="23"/>
          <w:szCs w:val="24"/>
        </w:rPr>
        <w:t>JD</w:t>
      </w:r>
      <w:r w:rsidRPr="00096149">
        <w:rPr>
          <w:rFonts w:ascii="Times New Roman" w:hAnsi="Times New Roman" w:cs="Times New Roman"/>
          <w:b w:val="0"/>
          <w:sz w:val="23"/>
          <w:szCs w:val="24"/>
        </w:rPr>
        <w:tab/>
        <w:t>Law</w:t>
      </w:r>
      <w:r w:rsidRPr="00096149">
        <w:rPr>
          <w:rFonts w:ascii="Times New Roman" w:hAnsi="Times New Roman" w:cs="Times New Roman"/>
          <w:b w:val="0"/>
          <w:sz w:val="23"/>
          <w:szCs w:val="24"/>
        </w:rPr>
        <w:tab/>
      </w:r>
      <w:r w:rsidRPr="00096149">
        <w:rPr>
          <w:rFonts w:ascii="Times New Roman" w:hAnsi="Times New Roman" w:cs="Times New Roman"/>
          <w:b w:val="0"/>
          <w:sz w:val="23"/>
          <w:szCs w:val="24"/>
        </w:rPr>
        <w:tab/>
      </w:r>
      <w:r w:rsidRPr="00096149">
        <w:rPr>
          <w:rFonts w:ascii="Times New Roman" w:hAnsi="Times New Roman" w:cs="Times New Roman"/>
          <w:b w:val="0"/>
          <w:sz w:val="23"/>
          <w:szCs w:val="24"/>
        </w:rPr>
        <w:tab/>
      </w:r>
      <w:r w:rsidRPr="00096149">
        <w:rPr>
          <w:rFonts w:ascii="Times New Roman" w:hAnsi="Times New Roman" w:cs="Times New Roman"/>
          <w:b w:val="0"/>
          <w:sz w:val="23"/>
          <w:szCs w:val="24"/>
        </w:rPr>
        <w:tab/>
      </w:r>
      <w:r w:rsidR="00D305A2" w:rsidRPr="00096149">
        <w:rPr>
          <w:rFonts w:ascii="Times New Roman" w:hAnsi="Times New Roman" w:cs="Times New Roman"/>
          <w:b w:val="0"/>
          <w:sz w:val="23"/>
          <w:szCs w:val="24"/>
        </w:rPr>
        <w:tab/>
      </w:r>
      <w:r w:rsidRPr="00096149">
        <w:rPr>
          <w:rFonts w:ascii="Times New Roman" w:hAnsi="Times New Roman" w:cs="Times New Roman"/>
          <w:b w:val="0"/>
          <w:sz w:val="23"/>
          <w:szCs w:val="24"/>
        </w:rPr>
        <w:t>Irvine University School of Law</w:t>
      </w:r>
    </w:p>
    <w:p w14:paraId="6B78003D" w14:textId="77777777" w:rsidR="006E3468" w:rsidRPr="00096149" w:rsidRDefault="006E3468" w:rsidP="006E3468">
      <w:pPr>
        <w:ind w:left="-720" w:right="-720" w:firstLine="720"/>
        <w:jc w:val="both"/>
        <w:rPr>
          <w:rFonts w:ascii="Times New Roman" w:hAnsi="Times New Roman" w:cs="Times New Roman"/>
          <w:b w:val="0"/>
          <w:sz w:val="23"/>
          <w:szCs w:val="24"/>
        </w:rPr>
      </w:pPr>
      <w:r w:rsidRPr="00096149">
        <w:rPr>
          <w:rFonts w:ascii="Times New Roman" w:hAnsi="Times New Roman" w:cs="Times New Roman"/>
          <w:b w:val="0"/>
          <w:sz w:val="23"/>
          <w:szCs w:val="24"/>
        </w:rPr>
        <w:t xml:space="preserve">MS </w:t>
      </w:r>
      <w:r w:rsidRPr="00096149">
        <w:rPr>
          <w:rFonts w:ascii="Times New Roman" w:hAnsi="Times New Roman" w:cs="Times New Roman"/>
          <w:b w:val="0"/>
          <w:sz w:val="23"/>
          <w:szCs w:val="24"/>
        </w:rPr>
        <w:tab/>
        <w:t>Labor &amp; Industrial Relations</w:t>
      </w:r>
      <w:r w:rsidRPr="00096149">
        <w:rPr>
          <w:rFonts w:ascii="Times New Roman" w:hAnsi="Times New Roman" w:cs="Times New Roman"/>
          <w:b w:val="0"/>
          <w:sz w:val="23"/>
          <w:szCs w:val="24"/>
        </w:rPr>
        <w:tab/>
      </w:r>
      <w:r w:rsidRPr="00096149">
        <w:rPr>
          <w:rFonts w:ascii="Times New Roman" w:hAnsi="Times New Roman" w:cs="Times New Roman"/>
          <w:b w:val="0"/>
          <w:sz w:val="23"/>
          <w:szCs w:val="24"/>
        </w:rPr>
        <w:tab/>
        <w:t>New York Institute of Technology</w:t>
      </w:r>
    </w:p>
    <w:p w14:paraId="67EBC917" w14:textId="0C7447A9" w:rsidR="005260E3" w:rsidRPr="00096149" w:rsidRDefault="005260E3" w:rsidP="00A0128F">
      <w:pPr>
        <w:ind w:left="-720" w:right="-720" w:firstLine="720"/>
        <w:jc w:val="both"/>
        <w:rPr>
          <w:rFonts w:ascii="Times New Roman" w:hAnsi="Times New Roman" w:cs="Times New Roman"/>
          <w:b w:val="0"/>
          <w:sz w:val="23"/>
          <w:szCs w:val="24"/>
        </w:rPr>
      </w:pPr>
      <w:r w:rsidRPr="00096149">
        <w:rPr>
          <w:rFonts w:ascii="Times New Roman" w:hAnsi="Times New Roman" w:cs="Times New Roman"/>
          <w:b w:val="0"/>
          <w:sz w:val="23"/>
          <w:szCs w:val="24"/>
        </w:rPr>
        <w:t>BA</w:t>
      </w:r>
      <w:r w:rsidRPr="00096149">
        <w:rPr>
          <w:rFonts w:ascii="Times New Roman" w:hAnsi="Times New Roman" w:cs="Times New Roman"/>
          <w:b w:val="0"/>
          <w:sz w:val="23"/>
          <w:szCs w:val="24"/>
        </w:rPr>
        <w:tab/>
        <w:t>Politics, Economy &amp; Society</w:t>
      </w:r>
      <w:r w:rsidRPr="00096149">
        <w:rPr>
          <w:rFonts w:ascii="Times New Roman" w:hAnsi="Times New Roman" w:cs="Times New Roman"/>
          <w:b w:val="0"/>
          <w:sz w:val="23"/>
          <w:szCs w:val="24"/>
        </w:rPr>
        <w:tab/>
      </w:r>
      <w:r w:rsidR="00D305A2" w:rsidRPr="00096149">
        <w:rPr>
          <w:rFonts w:ascii="Times New Roman" w:hAnsi="Times New Roman" w:cs="Times New Roman"/>
          <w:b w:val="0"/>
          <w:sz w:val="23"/>
          <w:szCs w:val="24"/>
        </w:rPr>
        <w:tab/>
      </w:r>
      <w:r w:rsidRPr="00096149">
        <w:rPr>
          <w:rFonts w:ascii="Times New Roman" w:hAnsi="Times New Roman" w:cs="Times New Roman"/>
          <w:b w:val="0"/>
          <w:sz w:val="23"/>
          <w:szCs w:val="24"/>
        </w:rPr>
        <w:t>S</w:t>
      </w:r>
      <w:r w:rsidR="002A0E18">
        <w:rPr>
          <w:rFonts w:ascii="Times New Roman" w:hAnsi="Times New Roman" w:cs="Times New Roman"/>
          <w:b w:val="0"/>
          <w:sz w:val="23"/>
          <w:szCs w:val="24"/>
        </w:rPr>
        <w:t xml:space="preserve">UNY-College </w:t>
      </w:r>
      <w:r w:rsidRPr="00096149">
        <w:rPr>
          <w:rFonts w:ascii="Times New Roman" w:hAnsi="Times New Roman" w:cs="Times New Roman"/>
          <w:b w:val="0"/>
          <w:sz w:val="23"/>
          <w:szCs w:val="24"/>
        </w:rPr>
        <w:t>at Old Westbury</w:t>
      </w:r>
    </w:p>
    <w:p w14:paraId="6D667FDB" w14:textId="1043D392" w:rsidR="005260E3" w:rsidRPr="000B5C34" w:rsidRDefault="005260E3" w:rsidP="00700171">
      <w:pPr>
        <w:ind w:left="-720" w:right="-720"/>
        <w:jc w:val="both"/>
        <w:rPr>
          <w:rFonts w:ascii="Times New Roman" w:hAnsi="Times New Roman" w:cs="Times New Roman"/>
          <w:b w:val="0"/>
          <w:szCs w:val="24"/>
        </w:rPr>
      </w:pPr>
    </w:p>
    <w:p w14:paraId="151847CE" w14:textId="58F09B9E" w:rsidR="005260E3" w:rsidRPr="000B5C34" w:rsidRDefault="00DA4B87" w:rsidP="00D305A2">
      <w:pPr>
        <w:ind w:right="-720"/>
        <w:jc w:val="both"/>
        <w:rPr>
          <w:rFonts w:ascii="Times New Roman" w:hAnsi="Times New Roman" w:cs="Times New Roman"/>
          <w:szCs w:val="24"/>
        </w:rPr>
      </w:pPr>
      <w:r w:rsidRPr="00DA4B87">
        <w:rPr>
          <w:rFonts w:ascii="Times New Roman" w:hAnsi="Times New Roman" w:cs="Times New Roman"/>
          <w:szCs w:val="24"/>
          <w:u w:val="single"/>
        </w:rPr>
        <w:t>Bar Admissions</w:t>
      </w:r>
      <w:r w:rsidR="00D305A2" w:rsidRPr="000B5C34">
        <w:rPr>
          <w:rFonts w:ascii="Times New Roman" w:hAnsi="Times New Roman" w:cs="Times New Roman"/>
          <w:szCs w:val="24"/>
        </w:rPr>
        <w:t>:</w:t>
      </w:r>
    </w:p>
    <w:p w14:paraId="2C60DF55" w14:textId="77777777" w:rsidR="00482C47" w:rsidRDefault="00482C47" w:rsidP="00D305A2">
      <w:pPr>
        <w:ind w:right="-720"/>
        <w:jc w:val="both"/>
        <w:rPr>
          <w:rFonts w:ascii="Times New Roman" w:hAnsi="Times New Roman" w:cs="Times New Roman"/>
          <w:b w:val="0"/>
          <w:sz w:val="23"/>
          <w:szCs w:val="24"/>
        </w:rPr>
      </w:pPr>
    </w:p>
    <w:p w14:paraId="78D549BD" w14:textId="2A738277" w:rsidR="00DA4B87" w:rsidRPr="00096149" w:rsidRDefault="005260E3" w:rsidP="00D305A2">
      <w:pPr>
        <w:ind w:right="-720"/>
        <w:jc w:val="both"/>
        <w:rPr>
          <w:rFonts w:ascii="Times New Roman" w:hAnsi="Times New Roman" w:cs="Times New Roman"/>
          <w:b w:val="0"/>
          <w:sz w:val="23"/>
          <w:szCs w:val="24"/>
        </w:rPr>
      </w:pPr>
      <w:r w:rsidRPr="00096149">
        <w:rPr>
          <w:rFonts w:ascii="Times New Roman" w:hAnsi="Times New Roman" w:cs="Times New Roman"/>
          <w:b w:val="0"/>
          <w:sz w:val="23"/>
          <w:szCs w:val="24"/>
        </w:rPr>
        <w:t>California</w:t>
      </w:r>
      <w:r w:rsidR="001216F0" w:rsidRPr="00096149">
        <w:rPr>
          <w:rFonts w:ascii="Times New Roman" w:hAnsi="Times New Roman" w:cs="Times New Roman"/>
          <w:b w:val="0"/>
          <w:sz w:val="23"/>
          <w:szCs w:val="24"/>
        </w:rPr>
        <w:tab/>
        <w:t>1991</w:t>
      </w:r>
    </w:p>
    <w:p w14:paraId="03E6BA30" w14:textId="6DE02111" w:rsidR="001216F0" w:rsidRPr="00096149" w:rsidRDefault="001216F0" w:rsidP="00D305A2">
      <w:pPr>
        <w:ind w:right="-720"/>
        <w:jc w:val="both"/>
        <w:rPr>
          <w:rFonts w:ascii="Times New Roman" w:hAnsi="Times New Roman" w:cs="Times New Roman"/>
          <w:b w:val="0"/>
          <w:sz w:val="23"/>
          <w:szCs w:val="24"/>
        </w:rPr>
      </w:pPr>
      <w:r w:rsidRPr="00096149">
        <w:rPr>
          <w:rFonts w:ascii="Times New Roman" w:hAnsi="Times New Roman" w:cs="Times New Roman"/>
          <w:b w:val="0"/>
          <w:sz w:val="23"/>
          <w:szCs w:val="24"/>
        </w:rPr>
        <w:t>Utah</w:t>
      </w:r>
      <w:r w:rsidRPr="00096149">
        <w:rPr>
          <w:rFonts w:ascii="Times New Roman" w:hAnsi="Times New Roman" w:cs="Times New Roman"/>
          <w:b w:val="0"/>
          <w:sz w:val="23"/>
          <w:szCs w:val="24"/>
        </w:rPr>
        <w:tab/>
      </w:r>
      <w:r w:rsidRPr="00096149">
        <w:rPr>
          <w:rFonts w:ascii="Times New Roman" w:hAnsi="Times New Roman" w:cs="Times New Roman"/>
          <w:b w:val="0"/>
          <w:sz w:val="23"/>
          <w:szCs w:val="24"/>
        </w:rPr>
        <w:tab/>
        <w:t>1998</w:t>
      </w:r>
      <w:r w:rsidR="008015E4" w:rsidRPr="00096149">
        <w:rPr>
          <w:rFonts w:ascii="Times New Roman" w:hAnsi="Times New Roman" w:cs="Times New Roman"/>
          <w:b w:val="0"/>
          <w:sz w:val="23"/>
          <w:szCs w:val="24"/>
        </w:rPr>
        <w:tab/>
        <w:t>U.S. Court of Appeals, 10</w:t>
      </w:r>
      <w:r w:rsidR="008015E4" w:rsidRPr="00096149">
        <w:rPr>
          <w:rFonts w:ascii="Times New Roman" w:hAnsi="Times New Roman" w:cs="Times New Roman"/>
          <w:b w:val="0"/>
          <w:sz w:val="23"/>
          <w:szCs w:val="24"/>
          <w:vertAlign w:val="superscript"/>
        </w:rPr>
        <w:t>th</w:t>
      </w:r>
      <w:r w:rsidR="008015E4" w:rsidRPr="00096149">
        <w:rPr>
          <w:rFonts w:ascii="Times New Roman" w:hAnsi="Times New Roman" w:cs="Times New Roman"/>
          <w:b w:val="0"/>
          <w:sz w:val="23"/>
          <w:szCs w:val="24"/>
        </w:rPr>
        <w:t xml:space="preserve"> Circuit</w:t>
      </w:r>
    </w:p>
    <w:p w14:paraId="02F1E376" w14:textId="45A6296B" w:rsidR="001216F0" w:rsidRPr="00096149" w:rsidRDefault="00DA4B87" w:rsidP="00D305A2">
      <w:pPr>
        <w:ind w:right="-720"/>
        <w:jc w:val="both"/>
        <w:rPr>
          <w:rFonts w:ascii="Times New Roman" w:hAnsi="Times New Roman" w:cs="Times New Roman"/>
          <w:b w:val="0"/>
          <w:sz w:val="23"/>
          <w:szCs w:val="24"/>
        </w:rPr>
      </w:pPr>
      <w:r w:rsidRPr="00096149">
        <w:rPr>
          <w:rFonts w:ascii="Times New Roman" w:hAnsi="Times New Roman" w:cs="Times New Roman"/>
          <w:b w:val="0"/>
          <w:sz w:val="23"/>
          <w:szCs w:val="24"/>
        </w:rPr>
        <w:t>Indiana</w:t>
      </w:r>
      <w:r w:rsidRPr="00096149">
        <w:rPr>
          <w:rFonts w:ascii="Times New Roman" w:hAnsi="Times New Roman" w:cs="Times New Roman"/>
          <w:b w:val="0"/>
          <w:sz w:val="23"/>
          <w:szCs w:val="24"/>
        </w:rPr>
        <w:tab/>
      </w:r>
      <w:r w:rsidRPr="00096149">
        <w:rPr>
          <w:rFonts w:ascii="Times New Roman" w:hAnsi="Times New Roman" w:cs="Times New Roman"/>
          <w:b w:val="0"/>
          <w:sz w:val="23"/>
          <w:szCs w:val="24"/>
        </w:rPr>
        <w:tab/>
      </w:r>
      <w:r w:rsidR="001216F0" w:rsidRPr="00096149">
        <w:rPr>
          <w:rFonts w:ascii="Times New Roman" w:hAnsi="Times New Roman" w:cs="Times New Roman"/>
          <w:b w:val="0"/>
          <w:sz w:val="23"/>
          <w:szCs w:val="24"/>
        </w:rPr>
        <w:t>2003</w:t>
      </w:r>
    </w:p>
    <w:p w14:paraId="66B2AB26" w14:textId="77777777" w:rsidR="00067F0A" w:rsidRPr="009A644B" w:rsidRDefault="00067F0A" w:rsidP="008D3717">
      <w:pPr>
        <w:pStyle w:val="ListParagraph"/>
        <w:ind w:left="-810" w:right="-720"/>
        <w:jc w:val="both"/>
        <w:rPr>
          <w:rFonts w:ascii="Times New Roman" w:hAnsi="Times New Roman" w:cs="Times New Roman"/>
          <w:szCs w:val="24"/>
        </w:rPr>
      </w:pPr>
    </w:p>
    <w:p w14:paraId="521095D3" w14:textId="3CC68053" w:rsidR="008D3717" w:rsidRDefault="008D3717" w:rsidP="00D305A2">
      <w:pPr>
        <w:pStyle w:val="ListParagraph"/>
        <w:ind w:left="0" w:right="-720"/>
        <w:jc w:val="both"/>
        <w:rPr>
          <w:rFonts w:ascii="Times New Roman" w:hAnsi="Times New Roman" w:cs="Times New Roman"/>
          <w:szCs w:val="24"/>
        </w:rPr>
      </w:pPr>
      <w:r w:rsidRPr="00DA4B87">
        <w:rPr>
          <w:rFonts w:ascii="Times New Roman" w:hAnsi="Times New Roman" w:cs="Times New Roman"/>
          <w:szCs w:val="24"/>
          <w:u w:val="single"/>
        </w:rPr>
        <w:t>Employment History</w:t>
      </w:r>
      <w:r w:rsidR="00D305A2" w:rsidRPr="009A644B">
        <w:rPr>
          <w:rFonts w:ascii="Times New Roman" w:hAnsi="Times New Roman" w:cs="Times New Roman"/>
          <w:szCs w:val="24"/>
        </w:rPr>
        <w:t>:</w:t>
      </w:r>
      <w:r w:rsidR="00482C47">
        <w:rPr>
          <w:rFonts w:ascii="Times New Roman" w:hAnsi="Times New Roman" w:cs="Times New Roman"/>
          <w:szCs w:val="24"/>
        </w:rPr>
        <w:t xml:space="preserve"> [1984-Present]</w:t>
      </w:r>
    </w:p>
    <w:p w14:paraId="6BD6CC96" w14:textId="77777777" w:rsidR="00482C47" w:rsidRDefault="00482C47" w:rsidP="00D305A2">
      <w:pPr>
        <w:pStyle w:val="ListParagraph"/>
        <w:ind w:left="0" w:right="-720"/>
        <w:jc w:val="both"/>
        <w:rPr>
          <w:rFonts w:ascii="Times New Roman" w:hAnsi="Times New Roman" w:cs="Times New Roman"/>
          <w:b w:val="0"/>
          <w:bCs/>
          <w:sz w:val="23"/>
          <w:szCs w:val="24"/>
        </w:rPr>
      </w:pPr>
    </w:p>
    <w:p w14:paraId="39511BB5" w14:textId="3DD547F6" w:rsidR="00DA4B87" w:rsidRPr="00096149" w:rsidRDefault="00DA4B87" w:rsidP="00D305A2">
      <w:pPr>
        <w:pStyle w:val="ListParagraph"/>
        <w:ind w:left="0" w:right="-720"/>
        <w:jc w:val="both"/>
        <w:rPr>
          <w:rFonts w:ascii="Times New Roman" w:hAnsi="Times New Roman" w:cs="Times New Roman"/>
          <w:b w:val="0"/>
          <w:bCs/>
          <w:sz w:val="23"/>
          <w:szCs w:val="24"/>
        </w:rPr>
      </w:pPr>
      <w:r w:rsidRPr="00096149">
        <w:rPr>
          <w:rFonts w:ascii="Times New Roman" w:hAnsi="Times New Roman" w:cs="Times New Roman"/>
          <w:b w:val="0"/>
          <w:bCs/>
          <w:sz w:val="23"/>
          <w:szCs w:val="24"/>
        </w:rPr>
        <w:t>Arbitrator | Mediator</w:t>
      </w:r>
      <w:r w:rsidR="008763C0">
        <w:rPr>
          <w:rFonts w:ascii="Times New Roman" w:hAnsi="Times New Roman" w:cs="Times New Roman"/>
          <w:b w:val="0"/>
          <w:bCs/>
          <w:sz w:val="23"/>
          <w:szCs w:val="24"/>
        </w:rPr>
        <w:t xml:space="preserve"> - </w:t>
      </w:r>
      <w:r w:rsidR="008763C0" w:rsidRPr="00096149">
        <w:rPr>
          <w:rFonts w:ascii="Times New Roman" w:hAnsi="Times New Roman" w:cs="Times New Roman"/>
          <w:b w:val="0"/>
          <w:bCs/>
          <w:sz w:val="23"/>
          <w:szCs w:val="24"/>
        </w:rPr>
        <w:t>Panico</w:t>
      </w:r>
      <w:r w:rsidRPr="00096149">
        <w:rPr>
          <w:rFonts w:ascii="Times New Roman" w:hAnsi="Times New Roman" w:cs="Times New Roman"/>
          <w:b w:val="0"/>
          <w:bCs/>
          <w:sz w:val="23"/>
          <w:szCs w:val="24"/>
        </w:rPr>
        <w:t xml:space="preserve"> Dispute Resolution, LLC</w:t>
      </w:r>
    </w:p>
    <w:p w14:paraId="2F41AE9B" w14:textId="20BE71D5" w:rsidR="00AB4985" w:rsidRPr="00096149" w:rsidRDefault="008763C0" w:rsidP="00764EBA">
      <w:pPr>
        <w:pStyle w:val="ListParagraph"/>
        <w:ind w:left="0" w:right="-720"/>
        <w:jc w:val="both"/>
        <w:rPr>
          <w:rFonts w:ascii="Times New Roman" w:hAnsi="Times New Roman" w:cs="Times New Roman"/>
          <w:b w:val="0"/>
          <w:sz w:val="23"/>
          <w:szCs w:val="24"/>
        </w:rPr>
      </w:pPr>
      <w:r>
        <w:rPr>
          <w:rFonts w:ascii="Times New Roman" w:hAnsi="Times New Roman" w:cs="Times New Roman"/>
          <w:b w:val="0"/>
          <w:sz w:val="23"/>
          <w:szCs w:val="24"/>
        </w:rPr>
        <w:t xml:space="preserve">Employment Trial </w:t>
      </w:r>
      <w:r w:rsidRPr="00096149">
        <w:rPr>
          <w:rFonts w:ascii="Times New Roman" w:hAnsi="Times New Roman" w:cs="Times New Roman"/>
          <w:b w:val="0"/>
          <w:sz w:val="23"/>
          <w:szCs w:val="24"/>
        </w:rPr>
        <w:t>Attor</w:t>
      </w:r>
      <w:r>
        <w:t>n</w:t>
      </w:r>
      <w:r w:rsidRPr="00096149">
        <w:rPr>
          <w:rFonts w:ascii="Times New Roman" w:hAnsi="Times New Roman" w:cs="Times New Roman"/>
          <w:b w:val="0"/>
          <w:sz w:val="23"/>
          <w:szCs w:val="24"/>
        </w:rPr>
        <w:t>ey</w:t>
      </w:r>
      <w:r>
        <w:rPr>
          <w:rFonts w:ascii="Times New Roman" w:hAnsi="Times New Roman" w:cs="Times New Roman"/>
          <w:b w:val="0"/>
          <w:sz w:val="23"/>
          <w:szCs w:val="24"/>
        </w:rPr>
        <w:t xml:space="preserve"> -</w:t>
      </w:r>
      <w:r w:rsidR="00DA4B87" w:rsidRPr="00096149">
        <w:rPr>
          <w:rFonts w:ascii="Times New Roman" w:hAnsi="Times New Roman" w:cs="Times New Roman"/>
          <w:b w:val="0"/>
          <w:sz w:val="23"/>
          <w:szCs w:val="24"/>
        </w:rPr>
        <w:t xml:space="preserve"> </w:t>
      </w:r>
      <w:r w:rsidR="00764EBA" w:rsidRPr="00096149">
        <w:rPr>
          <w:rFonts w:ascii="Times New Roman" w:hAnsi="Times New Roman" w:cs="Times New Roman"/>
          <w:b w:val="0"/>
          <w:sz w:val="23"/>
          <w:szCs w:val="24"/>
        </w:rPr>
        <w:t>Panico Law LLC</w:t>
      </w:r>
      <w:r w:rsidR="00DA4B87" w:rsidRPr="00096149">
        <w:rPr>
          <w:rFonts w:ascii="Times New Roman" w:hAnsi="Times New Roman" w:cs="Times New Roman"/>
          <w:b w:val="0"/>
          <w:sz w:val="23"/>
          <w:szCs w:val="24"/>
        </w:rPr>
        <w:t>, Indianapolis, IN</w:t>
      </w:r>
    </w:p>
    <w:p w14:paraId="19A9DBCE" w14:textId="4AAB41D5" w:rsidR="00EC4618" w:rsidRPr="00096149" w:rsidRDefault="00764EBA" w:rsidP="0041473B">
      <w:pPr>
        <w:pStyle w:val="ListParagraph"/>
        <w:ind w:left="0" w:right="-180"/>
        <w:jc w:val="both"/>
        <w:rPr>
          <w:rFonts w:ascii="Times New Roman" w:hAnsi="Times New Roman" w:cs="Times New Roman"/>
          <w:b w:val="0"/>
          <w:sz w:val="23"/>
          <w:szCs w:val="24"/>
        </w:rPr>
      </w:pPr>
      <w:r w:rsidRPr="00096149">
        <w:rPr>
          <w:rFonts w:ascii="Times New Roman" w:hAnsi="Times New Roman" w:cs="Times New Roman"/>
          <w:b w:val="0"/>
          <w:sz w:val="23"/>
          <w:szCs w:val="24"/>
        </w:rPr>
        <w:t xml:space="preserve">Director of Labor </w:t>
      </w:r>
      <w:r w:rsidR="00DB1396" w:rsidRPr="00096149">
        <w:rPr>
          <w:rFonts w:ascii="Times New Roman" w:hAnsi="Times New Roman" w:cs="Times New Roman"/>
          <w:b w:val="0"/>
          <w:sz w:val="23"/>
          <w:szCs w:val="24"/>
        </w:rPr>
        <w:t xml:space="preserve">&amp; Employee </w:t>
      </w:r>
      <w:r w:rsidRPr="00096149">
        <w:rPr>
          <w:rFonts w:ascii="Times New Roman" w:hAnsi="Times New Roman" w:cs="Times New Roman"/>
          <w:b w:val="0"/>
          <w:sz w:val="23"/>
          <w:szCs w:val="24"/>
        </w:rPr>
        <w:t>Relations</w:t>
      </w:r>
      <w:r w:rsidR="00DB1396" w:rsidRPr="00096149">
        <w:rPr>
          <w:rFonts w:ascii="Times New Roman" w:hAnsi="Times New Roman" w:cs="Times New Roman"/>
          <w:b w:val="0"/>
          <w:sz w:val="23"/>
          <w:szCs w:val="24"/>
        </w:rPr>
        <w:t xml:space="preserve">, Jackson </w:t>
      </w:r>
      <w:r w:rsidR="00265E22" w:rsidRPr="00096149">
        <w:rPr>
          <w:rFonts w:ascii="Times New Roman" w:hAnsi="Times New Roman" w:cs="Times New Roman"/>
          <w:b w:val="0"/>
          <w:sz w:val="23"/>
          <w:szCs w:val="24"/>
        </w:rPr>
        <w:t xml:space="preserve">Memorial </w:t>
      </w:r>
      <w:r w:rsidR="00DB1396" w:rsidRPr="00096149">
        <w:rPr>
          <w:rFonts w:ascii="Times New Roman" w:hAnsi="Times New Roman" w:cs="Times New Roman"/>
          <w:b w:val="0"/>
          <w:sz w:val="23"/>
          <w:szCs w:val="24"/>
        </w:rPr>
        <w:t>Hospital, Miami, FL</w:t>
      </w:r>
      <w:r w:rsidRPr="00096149">
        <w:rPr>
          <w:rFonts w:ascii="Times New Roman" w:hAnsi="Times New Roman" w:cs="Times New Roman"/>
          <w:b w:val="0"/>
          <w:sz w:val="23"/>
          <w:szCs w:val="24"/>
        </w:rPr>
        <w:t xml:space="preserve">  </w:t>
      </w:r>
    </w:p>
    <w:p w14:paraId="5BE165E3" w14:textId="5E37BD51" w:rsidR="00EC4618" w:rsidRPr="00096149" w:rsidRDefault="00764EBA" w:rsidP="00764EBA">
      <w:pPr>
        <w:pStyle w:val="ListParagraph"/>
        <w:ind w:left="0" w:right="-720"/>
        <w:jc w:val="both"/>
        <w:rPr>
          <w:rFonts w:ascii="Times New Roman" w:hAnsi="Times New Roman" w:cs="Times New Roman"/>
          <w:b w:val="0"/>
          <w:sz w:val="23"/>
          <w:szCs w:val="24"/>
        </w:rPr>
      </w:pPr>
      <w:r w:rsidRPr="00096149">
        <w:rPr>
          <w:rFonts w:ascii="Times New Roman" w:hAnsi="Times New Roman" w:cs="Times New Roman"/>
          <w:b w:val="0"/>
          <w:sz w:val="23"/>
          <w:szCs w:val="24"/>
        </w:rPr>
        <w:t xml:space="preserve">Director of Labor Relations - </w:t>
      </w:r>
      <w:r w:rsidR="00AB4985" w:rsidRPr="00096149">
        <w:rPr>
          <w:rFonts w:ascii="Times New Roman" w:hAnsi="Times New Roman" w:cs="Times New Roman"/>
          <w:b w:val="0"/>
          <w:sz w:val="23"/>
          <w:szCs w:val="24"/>
        </w:rPr>
        <w:t>T</w:t>
      </w:r>
      <w:r w:rsidRPr="00096149">
        <w:rPr>
          <w:rFonts w:ascii="Times New Roman" w:hAnsi="Times New Roman" w:cs="Times New Roman"/>
          <w:b w:val="0"/>
          <w:sz w:val="23"/>
          <w:szCs w:val="24"/>
        </w:rPr>
        <w:t>he University of Chicago</w:t>
      </w:r>
    </w:p>
    <w:p w14:paraId="4885B18D" w14:textId="4D7AFF90" w:rsidR="00254142" w:rsidRPr="00096149" w:rsidRDefault="00764EBA" w:rsidP="00764EBA">
      <w:pPr>
        <w:pStyle w:val="ListParagraph"/>
        <w:ind w:left="0" w:right="-720"/>
        <w:jc w:val="both"/>
        <w:rPr>
          <w:rFonts w:ascii="Times New Roman" w:hAnsi="Times New Roman" w:cs="Times New Roman"/>
          <w:b w:val="0"/>
          <w:sz w:val="23"/>
          <w:szCs w:val="24"/>
        </w:rPr>
      </w:pPr>
      <w:r w:rsidRPr="00096149">
        <w:rPr>
          <w:rFonts w:ascii="Times New Roman" w:hAnsi="Times New Roman" w:cs="Times New Roman"/>
          <w:b w:val="0"/>
          <w:sz w:val="23"/>
          <w:szCs w:val="24"/>
        </w:rPr>
        <w:t xml:space="preserve">Sr. Director of Collective Bargaining - </w:t>
      </w:r>
      <w:r w:rsidR="00AB4985" w:rsidRPr="00096149">
        <w:rPr>
          <w:rFonts w:ascii="Times New Roman" w:hAnsi="Times New Roman" w:cs="Times New Roman"/>
          <w:b w:val="0"/>
          <w:sz w:val="23"/>
          <w:szCs w:val="24"/>
        </w:rPr>
        <w:t>N</w:t>
      </w:r>
      <w:r w:rsidRPr="00096149">
        <w:rPr>
          <w:rFonts w:ascii="Times New Roman" w:hAnsi="Times New Roman" w:cs="Times New Roman"/>
          <w:b w:val="0"/>
          <w:sz w:val="23"/>
          <w:szCs w:val="24"/>
        </w:rPr>
        <w:t>ew York City Transit Authority</w:t>
      </w:r>
    </w:p>
    <w:p w14:paraId="1F5265D0" w14:textId="04571554" w:rsidR="001273E7" w:rsidRPr="00096149" w:rsidRDefault="00764EBA" w:rsidP="00764EBA">
      <w:pPr>
        <w:pStyle w:val="ListParagraph"/>
        <w:ind w:left="0" w:right="-720"/>
        <w:jc w:val="both"/>
        <w:rPr>
          <w:rFonts w:ascii="Times New Roman" w:hAnsi="Times New Roman" w:cs="Times New Roman"/>
          <w:b w:val="0"/>
          <w:sz w:val="23"/>
          <w:szCs w:val="24"/>
        </w:rPr>
      </w:pPr>
      <w:r w:rsidRPr="00096149">
        <w:rPr>
          <w:rFonts w:ascii="Times New Roman" w:hAnsi="Times New Roman" w:cs="Times New Roman"/>
          <w:b w:val="0"/>
          <w:sz w:val="23"/>
          <w:szCs w:val="24"/>
        </w:rPr>
        <w:t>Labor Attorney - San Diego City Attorney’s Office</w:t>
      </w:r>
    </w:p>
    <w:p w14:paraId="05032845" w14:textId="35FE4355" w:rsidR="00B330F6" w:rsidRPr="00096149" w:rsidRDefault="0041473B" w:rsidP="00764EBA">
      <w:pPr>
        <w:pStyle w:val="ListParagraph"/>
        <w:ind w:left="0" w:right="-720"/>
        <w:jc w:val="both"/>
        <w:rPr>
          <w:rFonts w:ascii="Times New Roman" w:hAnsi="Times New Roman" w:cs="Times New Roman"/>
          <w:b w:val="0"/>
          <w:sz w:val="23"/>
          <w:szCs w:val="24"/>
        </w:rPr>
      </w:pPr>
      <w:r w:rsidRPr="00096149">
        <w:rPr>
          <w:rFonts w:ascii="Times New Roman" w:hAnsi="Times New Roman" w:cs="Times New Roman"/>
          <w:b w:val="0"/>
          <w:sz w:val="23"/>
          <w:szCs w:val="24"/>
        </w:rPr>
        <w:t xml:space="preserve">Sr. Human Resources Manager - </w:t>
      </w:r>
      <w:r w:rsidR="00254142" w:rsidRPr="00096149">
        <w:rPr>
          <w:rFonts w:ascii="Times New Roman" w:hAnsi="Times New Roman" w:cs="Times New Roman"/>
          <w:b w:val="0"/>
          <w:sz w:val="23"/>
          <w:szCs w:val="24"/>
        </w:rPr>
        <w:t>H</w:t>
      </w:r>
      <w:r w:rsidR="00764EBA" w:rsidRPr="00096149">
        <w:rPr>
          <w:rFonts w:ascii="Times New Roman" w:hAnsi="Times New Roman" w:cs="Times New Roman"/>
          <w:b w:val="0"/>
          <w:sz w:val="23"/>
          <w:szCs w:val="24"/>
        </w:rPr>
        <w:t>ospira, Inc</w:t>
      </w:r>
      <w:r w:rsidR="00254142" w:rsidRPr="00096149">
        <w:rPr>
          <w:rFonts w:ascii="Times New Roman" w:hAnsi="Times New Roman" w:cs="Times New Roman"/>
          <w:b w:val="0"/>
          <w:sz w:val="23"/>
          <w:szCs w:val="24"/>
        </w:rPr>
        <w:t>.</w:t>
      </w:r>
      <w:r w:rsidR="0010775E" w:rsidRPr="00096149">
        <w:rPr>
          <w:rFonts w:ascii="Times New Roman" w:hAnsi="Times New Roman" w:cs="Times New Roman"/>
          <w:b w:val="0"/>
          <w:sz w:val="23"/>
          <w:szCs w:val="24"/>
        </w:rPr>
        <w:t xml:space="preserve">, </w:t>
      </w:r>
      <w:r w:rsidR="00C70000" w:rsidRPr="00096149">
        <w:rPr>
          <w:rFonts w:ascii="Times New Roman" w:hAnsi="Times New Roman" w:cs="Times New Roman"/>
          <w:b w:val="0"/>
          <w:sz w:val="23"/>
          <w:szCs w:val="24"/>
        </w:rPr>
        <w:t>Ashland, OH</w:t>
      </w:r>
      <w:r w:rsidR="00D305A2" w:rsidRPr="00096149">
        <w:rPr>
          <w:rFonts w:ascii="Times New Roman" w:hAnsi="Times New Roman" w:cs="Times New Roman"/>
          <w:b w:val="0"/>
          <w:sz w:val="23"/>
          <w:szCs w:val="24"/>
        </w:rPr>
        <w:t xml:space="preserve"> </w:t>
      </w:r>
    </w:p>
    <w:p w14:paraId="5B136C13" w14:textId="52AC6931" w:rsidR="00B738CD" w:rsidRPr="00096149" w:rsidRDefault="0041473B" w:rsidP="00764EBA">
      <w:pPr>
        <w:pStyle w:val="ListParagraph"/>
        <w:ind w:left="0" w:right="-720"/>
        <w:jc w:val="both"/>
        <w:rPr>
          <w:rFonts w:ascii="Times New Roman" w:hAnsi="Times New Roman" w:cs="Times New Roman"/>
          <w:b w:val="0"/>
          <w:sz w:val="23"/>
          <w:szCs w:val="24"/>
        </w:rPr>
      </w:pPr>
      <w:r w:rsidRPr="00096149">
        <w:rPr>
          <w:rFonts w:ascii="Times New Roman" w:hAnsi="Times New Roman" w:cs="Times New Roman"/>
          <w:b w:val="0"/>
          <w:sz w:val="23"/>
          <w:szCs w:val="24"/>
        </w:rPr>
        <w:t xml:space="preserve">Director of </w:t>
      </w:r>
      <w:r w:rsidR="00C70000" w:rsidRPr="00096149">
        <w:rPr>
          <w:rFonts w:ascii="Times New Roman" w:hAnsi="Times New Roman" w:cs="Times New Roman"/>
          <w:b w:val="0"/>
          <w:sz w:val="23"/>
          <w:szCs w:val="24"/>
        </w:rPr>
        <w:t xml:space="preserve">Industrial </w:t>
      </w:r>
      <w:r w:rsidRPr="00096149">
        <w:rPr>
          <w:rFonts w:ascii="Times New Roman" w:hAnsi="Times New Roman" w:cs="Times New Roman"/>
          <w:b w:val="0"/>
          <w:sz w:val="23"/>
          <w:szCs w:val="24"/>
        </w:rPr>
        <w:t xml:space="preserve">Relations - </w:t>
      </w:r>
      <w:r w:rsidR="00B738CD" w:rsidRPr="00096149">
        <w:rPr>
          <w:rFonts w:ascii="Times New Roman" w:hAnsi="Times New Roman" w:cs="Times New Roman"/>
          <w:b w:val="0"/>
          <w:sz w:val="23"/>
          <w:szCs w:val="24"/>
        </w:rPr>
        <w:t>C</w:t>
      </w:r>
      <w:r w:rsidR="00764EBA" w:rsidRPr="00096149">
        <w:rPr>
          <w:rFonts w:ascii="Times New Roman" w:hAnsi="Times New Roman" w:cs="Times New Roman"/>
          <w:b w:val="0"/>
          <w:sz w:val="23"/>
          <w:szCs w:val="24"/>
        </w:rPr>
        <w:t>elite Corporation</w:t>
      </w:r>
      <w:r w:rsidR="00B738CD" w:rsidRPr="00096149">
        <w:rPr>
          <w:rFonts w:ascii="Times New Roman" w:hAnsi="Times New Roman" w:cs="Times New Roman"/>
          <w:b w:val="0"/>
          <w:sz w:val="23"/>
          <w:szCs w:val="24"/>
        </w:rPr>
        <w:t>, Lompoc, CA</w:t>
      </w:r>
      <w:r w:rsidR="00D305A2" w:rsidRPr="00096149">
        <w:rPr>
          <w:rFonts w:ascii="Times New Roman" w:hAnsi="Times New Roman" w:cs="Times New Roman"/>
          <w:b w:val="0"/>
          <w:sz w:val="23"/>
          <w:szCs w:val="24"/>
        </w:rPr>
        <w:t xml:space="preserve"> </w:t>
      </w:r>
    </w:p>
    <w:p w14:paraId="71746067" w14:textId="7E933AA9" w:rsidR="005F4699" w:rsidRPr="00096149" w:rsidRDefault="005F4699" w:rsidP="00764EBA">
      <w:pPr>
        <w:pStyle w:val="ListParagraph"/>
        <w:ind w:left="0" w:right="-720"/>
        <w:jc w:val="both"/>
        <w:rPr>
          <w:rFonts w:ascii="Times New Roman" w:hAnsi="Times New Roman" w:cs="Times New Roman"/>
          <w:b w:val="0"/>
          <w:sz w:val="23"/>
          <w:szCs w:val="24"/>
        </w:rPr>
      </w:pPr>
      <w:r w:rsidRPr="00096149">
        <w:rPr>
          <w:rFonts w:ascii="Times New Roman" w:hAnsi="Times New Roman" w:cs="Times New Roman"/>
          <w:b w:val="0"/>
          <w:sz w:val="23"/>
          <w:szCs w:val="24"/>
        </w:rPr>
        <w:t>Director of Labor Relations – GES Exposition Services, Las Vegas, NV</w:t>
      </w:r>
    </w:p>
    <w:p w14:paraId="459C4D76" w14:textId="06F0CC14" w:rsidR="00B738CD" w:rsidRPr="00096149" w:rsidRDefault="0041473B" w:rsidP="00764EBA">
      <w:pPr>
        <w:pStyle w:val="ListParagraph"/>
        <w:ind w:left="0" w:right="-720"/>
        <w:jc w:val="both"/>
        <w:rPr>
          <w:rFonts w:ascii="Times New Roman" w:hAnsi="Times New Roman" w:cs="Times New Roman"/>
          <w:b w:val="0"/>
          <w:sz w:val="23"/>
          <w:szCs w:val="24"/>
        </w:rPr>
      </w:pPr>
      <w:r w:rsidRPr="00096149">
        <w:rPr>
          <w:rFonts w:ascii="Times New Roman" w:hAnsi="Times New Roman" w:cs="Times New Roman"/>
          <w:b w:val="0"/>
          <w:sz w:val="23"/>
          <w:szCs w:val="24"/>
        </w:rPr>
        <w:t xml:space="preserve">Employment Attorney - </w:t>
      </w:r>
      <w:r w:rsidR="00B738CD" w:rsidRPr="00096149">
        <w:rPr>
          <w:rFonts w:ascii="Times New Roman" w:hAnsi="Times New Roman" w:cs="Times New Roman"/>
          <w:b w:val="0"/>
          <w:sz w:val="23"/>
          <w:szCs w:val="24"/>
        </w:rPr>
        <w:t>E</w:t>
      </w:r>
      <w:r w:rsidR="00764EBA" w:rsidRPr="00096149">
        <w:rPr>
          <w:rFonts w:ascii="Times New Roman" w:hAnsi="Times New Roman" w:cs="Times New Roman"/>
          <w:b w:val="0"/>
          <w:sz w:val="23"/>
          <w:szCs w:val="24"/>
        </w:rPr>
        <w:t xml:space="preserve">ckert </w:t>
      </w:r>
      <w:r w:rsidR="00C70000" w:rsidRPr="00096149">
        <w:rPr>
          <w:rFonts w:ascii="Times New Roman" w:hAnsi="Times New Roman" w:cs="Times New Roman"/>
          <w:b w:val="0"/>
          <w:sz w:val="23"/>
          <w:szCs w:val="24"/>
        </w:rPr>
        <w:t xml:space="preserve">&amp; </w:t>
      </w:r>
      <w:r w:rsidR="00764EBA" w:rsidRPr="00096149">
        <w:rPr>
          <w:rFonts w:ascii="Times New Roman" w:hAnsi="Times New Roman" w:cs="Times New Roman"/>
          <w:b w:val="0"/>
          <w:sz w:val="23"/>
          <w:szCs w:val="24"/>
        </w:rPr>
        <w:t>Craven</w:t>
      </w:r>
      <w:r w:rsidR="00B738CD" w:rsidRPr="00096149">
        <w:rPr>
          <w:rFonts w:ascii="Times New Roman" w:hAnsi="Times New Roman" w:cs="Times New Roman"/>
          <w:b w:val="0"/>
          <w:sz w:val="23"/>
          <w:szCs w:val="24"/>
        </w:rPr>
        <w:t>, P.C., Indianapolis, IN</w:t>
      </w:r>
    </w:p>
    <w:p w14:paraId="5ED1C317" w14:textId="66202B52" w:rsidR="008015E4" w:rsidRPr="00096149" w:rsidRDefault="008015E4" w:rsidP="00764EBA">
      <w:pPr>
        <w:pStyle w:val="ListParagraph"/>
        <w:ind w:left="0" w:right="-720"/>
        <w:jc w:val="both"/>
        <w:rPr>
          <w:rFonts w:ascii="Times New Roman" w:hAnsi="Times New Roman" w:cs="Times New Roman"/>
          <w:b w:val="0"/>
          <w:sz w:val="23"/>
          <w:szCs w:val="24"/>
        </w:rPr>
      </w:pPr>
      <w:r w:rsidRPr="00096149">
        <w:rPr>
          <w:rFonts w:ascii="Times New Roman" w:hAnsi="Times New Roman" w:cs="Times New Roman"/>
          <w:b w:val="0"/>
          <w:sz w:val="23"/>
          <w:szCs w:val="24"/>
        </w:rPr>
        <w:t>Labor &amp; Employment Attorney</w:t>
      </w:r>
      <w:r w:rsidR="00482C47">
        <w:rPr>
          <w:rFonts w:ascii="Times New Roman" w:hAnsi="Times New Roman" w:cs="Times New Roman"/>
          <w:b w:val="0"/>
          <w:sz w:val="23"/>
          <w:szCs w:val="24"/>
        </w:rPr>
        <w:t xml:space="preserve">- </w:t>
      </w:r>
      <w:r w:rsidRPr="00096149">
        <w:rPr>
          <w:rFonts w:ascii="Times New Roman" w:hAnsi="Times New Roman" w:cs="Times New Roman"/>
          <w:b w:val="0"/>
          <w:sz w:val="23"/>
          <w:szCs w:val="24"/>
        </w:rPr>
        <w:t>Grotke &amp; Bekes, P.C., Greenwood, IN</w:t>
      </w:r>
    </w:p>
    <w:p w14:paraId="1F4ED829" w14:textId="14777B09" w:rsidR="0010775E" w:rsidRPr="00096149" w:rsidRDefault="00B738CD" w:rsidP="00764EBA">
      <w:pPr>
        <w:pStyle w:val="ListParagraph"/>
        <w:ind w:left="0" w:right="-720" w:hanging="810"/>
        <w:jc w:val="both"/>
        <w:rPr>
          <w:rFonts w:ascii="Times New Roman" w:hAnsi="Times New Roman" w:cs="Times New Roman"/>
          <w:b w:val="0"/>
          <w:sz w:val="23"/>
          <w:szCs w:val="24"/>
        </w:rPr>
      </w:pPr>
      <w:r w:rsidRPr="00096149">
        <w:rPr>
          <w:rFonts w:ascii="Times New Roman" w:hAnsi="Times New Roman" w:cs="Times New Roman"/>
          <w:b w:val="0"/>
          <w:sz w:val="23"/>
          <w:szCs w:val="24"/>
        </w:rPr>
        <w:tab/>
      </w:r>
      <w:r w:rsidR="0041473B" w:rsidRPr="00096149">
        <w:rPr>
          <w:rFonts w:ascii="Times New Roman" w:hAnsi="Times New Roman" w:cs="Times New Roman"/>
          <w:b w:val="0"/>
          <w:sz w:val="23"/>
          <w:szCs w:val="24"/>
        </w:rPr>
        <w:t>Director of Human Resources</w:t>
      </w:r>
      <w:r w:rsidR="009A644B" w:rsidRPr="00096149">
        <w:rPr>
          <w:rFonts w:ascii="Times New Roman" w:hAnsi="Times New Roman" w:cs="Times New Roman"/>
          <w:b w:val="0"/>
          <w:sz w:val="23"/>
          <w:szCs w:val="24"/>
        </w:rPr>
        <w:t xml:space="preserve"> </w:t>
      </w:r>
      <w:r w:rsidR="0041473B" w:rsidRPr="00096149">
        <w:rPr>
          <w:rFonts w:ascii="Times New Roman" w:hAnsi="Times New Roman" w:cs="Times New Roman"/>
          <w:b w:val="0"/>
          <w:sz w:val="23"/>
          <w:szCs w:val="24"/>
        </w:rPr>
        <w:t xml:space="preserve">- </w:t>
      </w:r>
      <w:r w:rsidRPr="00096149">
        <w:rPr>
          <w:rFonts w:ascii="Times New Roman" w:hAnsi="Times New Roman" w:cs="Times New Roman"/>
          <w:b w:val="0"/>
          <w:sz w:val="23"/>
          <w:szCs w:val="24"/>
        </w:rPr>
        <w:t>R</w:t>
      </w:r>
      <w:r w:rsidR="00764EBA" w:rsidRPr="00096149">
        <w:rPr>
          <w:rFonts w:ascii="Times New Roman" w:hAnsi="Times New Roman" w:cs="Times New Roman"/>
          <w:b w:val="0"/>
          <w:sz w:val="23"/>
          <w:szCs w:val="24"/>
        </w:rPr>
        <w:t>exnord Corporation</w:t>
      </w:r>
      <w:r w:rsidRPr="00096149">
        <w:rPr>
          <w:rFonts w:ascii="Times New Roman" w:hAnsi="Times New Roman" w:cs="Times New Roman"/>
          <w:b w:val="0"/>
          <w:sz w:val="23"/>
          <w:szCs w:val="24"/>
        </w:rPr>
        <w:t>, Milwaukee, WI</w:t>
      </w:r>
      <w:r w:rsidR="00D305A2" w:rsidRPr="00096149">
        <w:rPr>
          <w:rFonts w:ascii="Times New Roman" w:hAnsi="Times New Roman" w:cs="Times New Roman"/>
          <w:b w:val="0"/>
          <w:sz w:val="23"/>
          <w:szCs w:val="24"/>
        </w:rPr>
        <w:t xml:space="preserve"> </w:t>
      </w:r>
    </w:p>
    <w:p w14:paraId="6915F265" w14:textId="2914794B" w:rsidR="00B738CD" w:rsidRPr="00096149" w:rsidRDefault="00B738CD" w:rsidP="0041473B">
      <w:pPr>
        <w:pStyle w:val="ListParagraph"/>
        <w:ind w:left="0" w:right="-720" w:hanging="810"/>
        <w:jc w:val="both"/>
        <w:rPr>
          <w:rFonts w:ascii="Times New Roman" w:hAnsi="Times New Roman" w:cs="Times New Roman"/>
          <w:b w:val="0"/>
          <w:sz w:val="23"/>
          <w:szCs w:val="24"/>
        </w:rPr>
      </w:pPr>
      <w:r w:rsidRPr="00096149">
        <w:rPr>
          <w:rFonts w:ascii="Times New Roman" w:hAnsi="Times New Roman" w:cs="Times New Roman"/>
          <w:b w:val="0"/>
          <w:sz w:val="23"/>
          <w:szCs w:val="24"/>
        </w:rPr>
        <w:tab/>
      </w:r>
      <w:r w:rsidR="0041473B" w:rsidRPr="00096149">
        <w:rPr>
          <w:rFonts w:ascii="Times New Roman" w:hAnsi="Times New Roman" w:cs="Times New Roman"/>
          <w:b w:val="0"/>
          <w:sz w:val="23"/>
          <w:szCs w:val="24"/>
        </w:rPr>
        <w:t xml:space="preserve">Director of Labor Relations - </w:t>
      </w:r>
      <w:r w:rsidRPr="00096149">
        <w:rPr>
          <w:rFonts w:ascii="Times New Roman" w:hAnsi="Times New Roman" w:cs="Times New Roman"/>
          <w:b w:val="0"/>
          <w:sz w:val="23"/>
          <w:szCs w:val="24"/>
        </w:rPr>
        <w:t>M</w:t>
      </w:r>
      <w:r w:rsidR="00764EBA" w:rsidRPr="00096149">
        <w:rPr>
          <w:rFonts w:ascii="Times New Roman" w:hAnsi="Times New Roman" w:cs="Times New Roman"/>
          <w:b w:val="0"/>
          <w:sz w:val="23"/>
          <w:szCs w:val="24"/>
        </w:rPr>
        <w:t>agnequench International, Inc</w:t>
      </w:r>
      <w:r w:rsidRPr="00096149">
        <w:rPr>
          <w:rFonts w:ascii="Times New Roman" w:hAnsi="Times New Roman" w:cs="Times New Roman"/>
          <w:b w:val="0"/>
          <w:sz w:val="23"/>
          <w:szCs w:val="24"/>
        </w:rPr>
        <w:t>, Anderson, I</w:t>
      </w:r>
      <w:r w:rsidR="00EC4618" w:rsidRPr="00096149">
        <w:rPr>
          <w:rFonts w:ascii="Times New Roman" w:hAnsi="Times New Roman" w:cs="Times New Roman"/>
          <w:b w:val="0"/>
          <w:sz w:val="23"/>
          <w:szCs w:val="24"/>
        </w:rPr>
        <w:t>N</w:t>
      </w:r>
      <w:r w:rsidR="00D305A2" w:rsidRPr="00096149">
        <w:rPr>
          <w:rFonts w:ascii="Times New Roman" w:hAnsi="Times New Roman" w:cs="Times New Roman"/>
          <w:b w:val="0"/>
          <w:sz w:val="23"/>
          <w:szCs w:val="24"/>
        </w:rPr>
        <w:t xml:space="preserve"> </w:t>
      </w:r>
    </w:p>
    <w:p w14:paraId="3EAA3515" w14:textId="1C7D1DE6" w:rsidR="00B738CD" w:rsidRPr="00096149" w:rsidRDefault="00B738CD" w:rsidP="0041473B">
      <w:pPr>
        <w:pStyle w:val="ListParagraph"/>
        <w:ind w:left="0" w:right="90" w:hanging="810"/>
        <w:jc w:val="both"/>
        <w:rPr>
          <w:rFonts w:ascii="Times New Roman" w:hAnsi="Times New Roman" w:cs="Times New Roman"/>
          <w:b w:val="0"/>
          <w:sz w:val="23"/>
          <w:szCs w:val="24"/>
        </w:rPr>
      </w:pPr>
      <w:r w:rsidRPr="00096149">
        <w:rPr>
          <w:rFonts w:ascii="Times New Roman" w:hAnsi="Times New Roman" w:cs="Times New Roman"/>
          <w:b w:val="0"/>
          <w:sz w:val="23"/>
          <w:szCs w:val="24"/>
        </w:rPr>
        <w:tab/>
      </w:r>
      <w:r w:rsidR="0041473B" w:rsidRPr="00096149">
        <w:rPr>
          <w:rFonts w:ascii="Times New Roman" w:hAnsi="Times New Roman" w:cs="Times New Roman"/>
          <w:b w:val="0"/>
          <w:sz w:val="23"/>
          <w:szCs w:val="24"/>
        </w:rPr>
        <w:t>General Counsel</w:t>
      </w:r>
      <w:r w:rsidR="008015E4" w:rsidRPr="00096149">
        <w:rPr>
          <w:rFonts w:ascii="Times New Roman" w:hAnsi="Times New Roman" w:cs="Times New Roman"/>
          <w:b w:val="0"/>
          <w:sz w:val="23"/>
          <w:szCs w:val="24"/>
        </w:rPr>
        <w:t xml:space="preserve"> </w:t>
      </w:r>
      <w:r w:rsidR="0041473B" w:rsidRPr="00096149">
        <w:rPr>
          <w:rFonts w:ascii="Times New Roman" w:hAnsi="Times New Roman" w:cs="Times New Roman"/>
          <w:b w:val="0"/>
          <w:sz w:val="23"/>
          <w:szCs w:val="24"/>
        </w:rPr>
        <w:t>-</w:t>
      </w:r>
      <w:r w:rsidRPr="00096149">
        <w:rPr>
          <w:rFonts w:ascii="Times New Roman" w:hAnsi="Times New Roman" w:cs="Times New Roman"/>
          <w:b w:val="0"/>
          <w:sz w:val="23"/>
          <w:szCs w:val="24"/>
        </w:rPr>
        <w:t>M</w:t>
      </w:r>
      <w:r w:rsidR="00764EBA" w:rsidRPr="00096149">
        <w:rPr>
          <w:rFonts w:ascii="Times New Roman" w:hAnsi="Times New Roman" w:cs="Times New Roman"/>
          <w:b w:val="0"/>
          <w:sz w:val="23"/>
          <w:szCs w:val="24"/>
        </w:rPr>
        <w:t>agnesium Corp</w:t>
      </w:r>
      <w:r w:rsidR="0041473B" w:rsidRPr="00096149">
        <w:rPr>
          <w:rFonts w:ascii="Times New Roman" w:hAnsi="Times New Roman" w:cs="Times New Roman"/>
          <w:b w:val="0"/>
          <w:sz w:val="23"/>
          <w:szCs w:val="24"/>
        </w:rPr>
        <w:t>.</w:t>
      </w:r>
      <w:r w:rsidR="00764EBA" w:rsidRPr="00096149">
        <w:rPr>
          <w:rFonts w:ascii="Times New Roman" w:hAnsi="Times New Roman" w:cs="Times New Roman"/>
          <w:b w:val="0"/>
          <w:sz w:val="23"/>
          <w:szCs w:val="24"/>
        </w:rPr>
        <w:t xml:space="preserve"> of America</w:t>
      </w:r>
      <w:r w:rsidRPr="00096149">
        <w:rPr>
          <w:rFonts w:ascii="Times New Roman" w:hAnsi="Times New Roman" w:cs="Times New Roman"/>
          <w:b w:val="0"/>
          <w:sz w:val="23"/>
          <w:szCs w:val="24"/>
        </w:rPr>
        <w:t>, Salt Lake City, UT</w:t>
      </w:r>
      <w:r w:rsidR="00D305A2" w:rsidRPr="00096149">
        <w:rPr>
          <w:rFonts w:ascii="Times New Roman" w:hAnsi="Times New Roman" w:cs="Times New Roman"/>
          <w:b w:val="0"/>
          <w:sz w:val="23"/>
          <w:szCs w:val="24"/>
        </w:rPr>
        <w:t xml:space="preserve"> </w:t>
      </w:r>
    </w:p>
    <w:p w14:paraId="5C895F9B" w14:textId="6DD03DBC" w:rsidR="008015E4" w:rsidRDefault="00887CE6" w:rsidP="008015E4">
      <w:pPr>
        <w:pStyle w:val="ListParagraph"/>
        <w:ind w:left="0" w:right="90" w:hanging="810"/>
        <w:jc w:val="both"/>
        <w:rPr>
          <w:rFonts w:ascii="Times New Roman" w:hAnsi="Times New Roman" w:cs="Times New Roman"/>
          <w:b w:val="0"/>
          <w:sz w:val="23"/>
          <w:szCs w:val="24"/>
        </w:rPr>
      </w:pPr>
      <w:r w:rsidRPr="00096149">
        <w:rPr>
          <w:rFonts w:ascii="Times New Roman" w:hAnsi="Times New Roman" w:cs="Times New Roman"/>
          <w:b w:val="0"/>
          <w:sz w:val="23"/>
          <w:szCs w:val="24"/>
        </w:rPr>
        <w:tab/>
      </w:r>
      <w:r w:rsidR="00DD098B" w:rsidRPr="00096149">
        <w:rPr>
          <w:rFonts w:ascii="Times New Roman" w:hAnsi="Times New Roman" w:cs="Times New Roman"/>
          <w:b w:val="0"/>
          <w:sz w:val="23"/>
          <w:szCs w:val="24"/>
        </w:rPr>
        <w:t>Director of Labor Relations</w:t>
      </w:r>
      <w:r w:rsidR="0041473B" w:rsidRPr="00096149">
        <w:rPr>
          <w:rFonts w:ascii="Times New Roman" w:hAnsi="Times New Roman" w:cs="Times New Roman"/>
          <w:b w:val="0"/>
          <w:sz w:val="23"/>
          <w:szCs w:val="24"/>
        </w:rPr>
        <w:t xml:space="preserve">- Horizon Healthcare Corporation, </w:t>
      </w:r>
      <w:r w:rsidR="008015E4" w:rsidRPr="00096149">
        <w:rPr>
          <w:rFonts w:ascii="Times New Roman" w:hAnsi="Times New Roman" w:cs="Times New Roman"/>
          <w:b w:val="0"/>
          <w:sz w:val="23"/>
          <w:szCs w:val="24"/>
        </w:rPr>
        <w:t xml:space="preserve">Columbus, OH </w:t>
      </w:r>
    </w:p>
    <w:p w14:paraId="68DD56B2" w14:textId="78123304" w:rsidR="00482C47" w:rsidRDefault="00482C47" w:rsidP="008015E4">
      <w:pPr>
        <w:pStyle w:val="ListParagraph"/>
        <w:ind w:left="0" w:right="90" w:hanging="810"/>
        <w:jc w:val="both"/>
        <w:rPr>
          <w:rFonts w:ascii="Times New Roman" w:hAnsi="Times New Roman" w:cs="Times New Roman"/>
          <w:b w:val="0"/>
          <w:sz w:val="23"/>
          <w:szCs w:val="24"/>
        </w:rPr>
      </w:pPr>
      <w:r>
        <w:rPr>
          <w:rFonts w:ascii="Times New Roman" w:hAnsi="Times New Roman" w:cs="Times New Roman"/>
          <w:b w:val="0"/>
          <w:sz w:val="23"/>
          <w:szCs w:val="24"/>
        </w:rPr>
        <w:tab/>
        <w:t>Labor Co</w:t>
      </w:r>
      <w:r w:rsidR="008763C0">
        <w:rPr>
          <w:rFonts w:ascii="Times New Roman" w:hAnsi="Times New Roman" w:cs="Times New Roman"/>
          <w:b w:val="0"/>
          <w:sz w:val="23"/>
          <w:szCs w:val="24"/>
        </w:rPr>
        <w:t xml:space="preserve">unsel </w:t>
      </w:r>
      <w:r>
        <w:rPr>
          <w:rFonts w:ascii="Times New Roman" w:hAnsi="Times New Roman" w:cs="Times New Roman"/>
          <w:b w:val="0"/>
          <w:sz w:val="23"/>
          <w:szCs w:val="24"/>
        </w:rPr>
        <w:t>– Blankenship &amp; Associates, Indianapolis, IN</w:t>
      </w:r>
    </w:p>
    <w:p w14:paraId="6D3784F5" w14:textId="5867A7D7" w:rsidR="00482C47" w:rsidRDefault="00482C47" w:rsidP="008015E4">
      <w:pPr>
        <w:pStyle w:val="ListParagraph"/>
        <w:ind w:left="0" w:right="90" w:hanging="810"/>
        <w:jc w:val="both"/>
        <w:rPr>
          <w:rFonts w:ascii="Times New Roman" w:hAnsi="Times New Roman" w:cs="Times New Roman"/>
          <w:b w:val="0"/>
          <w:sz w:val="23"/>
          <w:szCs w:val="24"/>
        </w:rPr>
      </w:pPr>
      <w:r>
        <w:rPr>
          <w:rFonts w:ascii="Times New Roman" w:hAnsi="Times New Roman" w:cs="Times New Roman"/>
          <w:b w:val="0"/>
          <w:sz w:val="23"/>
          <w:szCs w:val="24"/>
        </w:rPr>
        <w:tab/>
        <w:t>Law Clerk – Meyer Suozzi English &amp; Klein, P.C., Mineola, NY</w:t>
      </w:r>
    </w:p>
    <w:p w14:paraId="1B9ECC15" w14:textId="2B627B73" w:rsidR="00482C47" w:rsidRDefault="00482C47" w:rsidP="008015E4">
      <w:pPr>
        <w:pStyle w:val="ListParagraph"/>
        <w:ind w:left="0" w:right="90" w:hanging="810"/>
        <w:jc w:val="both"/>
        <w:rPr>
          <w:rFonts w:ascii="Times New Roman" w:hAnsi="Times New Roman" w:cs="Times New Roman"/>
          <w:b w:val="0"/>
          <w:sz w:val="23"/>
          <w:szCs w:val="24"/>
        </w:rPr>
      </w:pPr>
      <w:r>
        <w:rPr>
          <w:rFonts w:ascii="Times New Roman" w:hAnsi="Times New Roman" w:cs="Times New Roman"/>
          <w:b w:val="0"/>
          <w:sz w:val="23"/>
          <w:szCs w:val="24"/>
        </w:rPr>
        <w:tab/>
        <w:t>Labor Relations Administrator – Long Island Lighting Company, Hicksville, NY</w:t>
      </w:r>
    </w:p>
    <w:p w14:paraId="322838F1" w14:textId="6DB19927" w:rsidR="00FD7FA5" w:rsidRPr="00096149" w:rsidRDefault="00482C47" w:rsidP="00482C47">
      <w:pPr>
        <w:pStyle w:val="ListParagraph"/>
        <w:ind w:left="0" w:right="90" w:hanging="810"/>
        <w:jc w:val="both"/>
        <w:rPr>
          <w:rFonts w:ascii="Times New Roman" w:hAnsi="Times New Roman" w:cs="Times New Roman"/>
          <w:sz w:val="23"/>
          <w:szCs w:val="24"/>
        </w:rPr>
      </w:pPr>
      <w:r>
        <w:rPr>
          <w:rFonts w:ascii="Times New Roman" w:hAnsi="Times New Roman" w:cs="Times New Roman"/>
          <w:b w:val="0"/>
          <w:sz w:val="23"/>
          <w:szCs w:val="24"/>
        </w:rPr>
        <w:tab/>
        <w:t>Labor Relations Representative, Metropolitan Suburban Bus Authority, E. Meadow, NY</w:t>
      </w:r>
    </w:p>
    <w:sectPr w:rsidR="00FD7FA5" w:rsidRPr="00096149" w:rsidSect="0077239D">
      <w:pgSz w:w="12240" w:h="15840"/>
      <w:pgMar w:top="81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947BD"/>
    <w:multiLevelType w:val="hybridMultilevel"/>
    <w:tmpl w:val="D6F8949E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14221520"/>
    <w:multiLevelType w:val="hybridMultilevel"/>
    <w:tmpl w:val="6284E6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955968"/>
    <w:multiLevelType w:val="hybridMultilevel"/>
    <w:tmpl w:val="CD18B9F6"/>
    <w:lvl w:ilvl="0" w:tplc="34CCE536">
      <w:numFmt w:val="bullet"/>
      <w:lvlText w:val="•"/>
      <w:lvlJc w:val="left"/>
      <w:pPr>
        <w:ind w:left="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3B2E164F"/>
    <w:multiLevelType w:val="multilevel"/>
    <w:tmpl w:val="062AB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2D31CC"/>
    <w:multiLevelType w:val="hybridMultilevel"/>
    <w:tmpl w:val="14B0E7A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A2A754C"/>
    <w:multiLevelType w:val="hybridMultilevel"/>
    <w:tmpl w:val="6E149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B035ED"/>
    <w:multiLevelType w:val="hybridMultilevel"/>
    <w:tmpl w:val="27C29400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5C6B4E99"/>
    <w:multiLevelType w:val="hybridMultilevel"/>
    <w:tmpl w:val="EFF06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5A5D5A"/>
    <w:multiLevelType w:val="hybridMultilevel"/>
    <w:tmpl w:val="71F09F0E"/>
    <w:lvl w:ilvl="0" w:tplc="795064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7"/>
  </w:num>
  <w:num w:numId="5">
    <w:abstractNumId w:val="5"/>
  </w:num>
  <w:num w:numId="6">
    <w:abstractNumId w:val="4"/>
  </w:num>
  <w:num w:numId="7">
    <w:abstractNumId w:val="8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171"/>
    <w:rsid w:val="000024BD"/>
    <w:rsid w:val="00067F0A"/>
    <w:rsid w:val="00080FC6"/>
    <w:rsid w:val="00096149"/>
    <w:rsid w:val="000A6390"/>
    <w:rsid w:val="000B165F"/>
    <w:rsid w:val="000B5C34"/>
    <w:rsid w:val="000F3C93"/>
    <w:rsid w:val="0010775E"/>
    <w:rsid w:val="001216F0"/>
    <w:rsid w:val="001273E7"/>
    <w:rsid w:val="00167F48"/>
    <w:rsid w:val="001715A5"/>
    <w:rsid w:val="001B55B3"/>
    <w:rsid w:val="00254142"/>
    <w:rsid w:val="00265E22"/>
    <w:rsid w:val="00271CCA"/>
    <w:rsid w:val="002A0E18"/>
    <w:rsid w:val="00347E0F"/>
    <w:rsid w:val="00365B33"/>
    <w:rsid w:val="003E7EA9"/>
    <w:rsid w:val="0041473B"/>
    <w:rsid w:val="00440FAA"/>
    <w:rsid w:val="00482C47"/>
    <w:rsid w:val="004F0642"/>
    <w:rsid w:val="004F461E"/>
    <w:rsid w:val="00513426"/>
    <w:rsid w:val="005260E3"/>
    <w:rsid w:val="005820D4"/>
    <w:rsid w:val="005A7947"/>
    <w:rsid w:val="005E0A8B"/>
    <w:rsid w:val="005F4699"/>
    <w:rsid w:val="006D75BB"/>
    <w:rsid w:val="006E3468"/>
    <w:rsid w:val="006E380F"/>
    <w:rsid w:val="00700171"/>
    <w:rsid w:val="00764EBA"/>
    <w:rsid w:val="0077239D"/>
    <w:rsid w:val="007F5D7C"/>
    <w:rsid w:val="008015E4"/>
    <w:rsid w:val="00844FBA"/>
    <w:rsid w:val="008763C0"/>
    <w:rsid w:val="00887CE6"/>
    <w:rsid w:val="00890130"/>
    <w:rsid w:val="008D3717"/>
    <w:rsid w:val="008F2E92"/>
    <w:rsid w:val="00936D2C"/>
    <w:rsid w:val="0098313D"/>
    <w:rsid w:val="009A644B"/>
    <w:rsid w:val="009B3898"/>
    <w:rsid w:val="009B706C"/>
    <w:rsid w:val="009B7AD7"/>
    <w:rsid w:val="009E61D9"/>
    <w:rsid w:val="00A0128F"/>
    <w:rsid w:val="00AB4985"/>
    <w:rsid w:val="00AE5255"/>
    <w:rsid w:val="00B2277F"/>
    <w:rsid w:val="00B330F6"/>
    <w:rsid w:val="00B738CD"/>
    <w:rsid w:val="00C70000"/>
    <w:rsid w:val="00C94B27"/>
    <w:rsid w:val="00D156D7"/>
    <w:rsid w:val="00D305A2"/>
    <w:rsid w:val="00DA4B87"/>
    <w:rsid w:val="00DB1396"/>
    <w:rsid w:val="00DC546E"/>
    <w:rsid w:val="00DD098B"/>
    <w:rsid w:val="00E013AC"/>
    <w:rsid w:val="00E24621"/>
    <w:rsid w:val="00E30032"/>
    <w:rsid w:val="00E40538"/>
    <w:rsid w:val="00E4070E"/>
    <w:rsid w:val="00E86EA4"/>
    <w:rsid w:val="00EC4618"/>
    <w:rsid w:val="00EC627E"/>
    <w:rsid w:val="00EE17E9"/>
    <w:rsid w:val="00EF5DA4"/>
    <w:rsid w:val="00FB3693"/>
    <w:rsid w:val="00FC7F47"/>
    <w:rsid w:val="00FD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385D8"/>
  <w15:chartTrackingRefBased/>
  <w15:docId w15:val="{22FC5430-231F-496D-8AF6-3BC9AB9AE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ajorBidi"/>
        <w:b/>
        <w:sz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9B3898"/>
    <w:rPr>
      <w:rFonts w:eastAsiaTheme="majorEastAsia"/>
    </w:rPr>
  </w:style>
  <w:style w:type="paragraph" w:styleId="EnvelopeAddress">
    <w:name w:val="envelope address"/>
    <w:basedOn w:val="Normal"/>
    <w:uiPriority w:val="99"/>
    <w:semiHidden/>
    <w:unhideWhenUsed/>
    <w:rsid w:val="009B3898"/>
    <w:pPr>
      <w:framePr w:w="7920" w:h="1980" w:hRule="exact" w:hSpace="180" w:wrap="auto" w:hAnchor="page" w:xAlign="center" w:yAlign="bottom"/>
      <w:ind w:left="2880"/>
    </w:pPr>
    <w:rPr>
      <w:rFonts w:eastAsiaTheme="majorEastAsia"/>
      <w:szCs w:val="24"/>
    </w:rPr>
  </w:style>
  <w:style w:type="character" w:styleId="Hyperlink">
    <w:name w:val="Hyperlink"/>
    <w:basedOn w:val="DefaultParagraphFont"/>
    <w:uiPriority w:val="99"/>
    <w:unhideWhenUsed/>
    <w:rsid w:val="0070017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0171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7001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8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7C46F-B537-41A4-A4CC-A62D10428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Panico</dc:creator>
  <cp:keywords/>
  <dc:description/>
  <cp:lastModifiedBy>John Panico</cp:lastModifiedBy>
  <cp:revision>4</cp:revision>
  <dcterms:created xsi:type="dcterms:W3CDTF">2021-09-23T10:41:00Z</dcterms:created>
  <dcterms:modified xsi:type="dcterms:W3CDTF">2021-11-17T21:17:00Z</dcterms:modified>
</cp:coreProperties>
</file>